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0C5" w:rsidRDefault="009410C5">
      <w:pPr>
        <w:pStyle w:val="Corpodetexto"/>
        <w:spacing w:before="22"/>
        <w:rPr>
          <w:rFonts w:ascii="Arial MT"/>
          <w:b w:val="0"/>
        </w:rPr>
      </w:pPr>
      <w:bookmarkStart w:id="0" w:name="_GoBack"/>
      <w:bookmarkEnd w:id="0"/>
    </w:p>
    <w:p w:rsidR="009410C5" w:rsidRDefault="00C92F77">
      <w:pPr>
        <w:ind w:left="2765" w:right="2796"/>
        <w:jc w:val="center"/>
        <w:rPr>
          <w:b/>
          <w:sz w:val="19"/>
        </w:rPr>
      </w:pPr>
      <w:r>
        <w:rPr>
          <w:b/>
          <w:color w:val="000000"/>
          <w:spacing w:val="-2"/>
          <w:sz w:val="19"/>
          <w:shd w:val="clear" w:color="auto" w:fill="BFBFBF"/>
        </w:rPr>
        <w:t>PAPEL</w:t>
      </w:r>
      <w:r>
        <w:rPr>
          <w:b/>
          <w:color w:val="000000"/>
          <w:spacing w:val="-4"/>
          <w:sz w:val="19"/>
          <w:shd w:val="clear" w:color="auto" w:fill="BFBFBF"/>
        </w:rPr>
        <w:t xml:space="preserve"> </w:t>
      </w:r>
      <w:r>
        <w:rPr>
          <w:b/>
          <w:color w:val="000000"/>
          <w:spacing w:val="-2"/>
          <w:sz w:val="19"/>
          <w:shd w:val="clear" w:color="auto" w:fill="BFBFBF"/>
        </w:rPr>
        <w:t>TIMBRADO</w:t>
      </w:r>
      <w:r>
        <w:rPr>
          <w:b/>
          <w:color w:val="000000"/>
          <w:spacing w:val="-3"/>
          <w:sz w:val="19"/>
          <w:shd w:val="clear" w:color="auto" w:fill="BFBFBF"/>
        </w:rPr>
        <w:t xml:space="preserve"> </w:t>
      </w:r>
      <w:r>
        <w:rPr>
          <w:b/>
          <w:color w:val="000000"/>
          <w:spacing w:val="-2"/>
          <w:sz w:val="19"/>
          <w:shd w:val="clear" w:color="auto" w:fill="BFBFBF"/>
        </w:rPr>
        <w:t>DA</w:t>
      </w:r>
      <w:r>
        <w:rPr>
          <w:b/>
          <w:color w:val="000000"/>
          <w:spacing w:val="-3"/>
          <w:sz w:val="19"/>
          <w:shd w:val="clear" w:color="auto" w:fill="BFBFBF"/>
        </w:rPr>
        <w:t xml:space="preserve"> </w:t>
      </w:r>
      <w:r>
        <w:rPr>
          <w:b/>
          <w:color w:val="000000"/>
          <w:spacing w:val="-2"/>
          <w:sz w:val="19"/>
          <w:shd w:val="clear" w:color="auto" w:fill="BFBFBF"/>
        </w:rPr>
        <w:t>EMPRESA</w:t>
      </w:r>
    </w:p>
    <w:p w:rsidR="009410C5" w:rsidRDefault="009410C5">
      <w:pPr>
        <w:pStyle w:val="Corpodetexto"/>
        <w:spacing w:before="16"/>
      </w:pPr>
    </w:p>
    <w:p w:rsidR="009410C5" w:rsidRDefault="00C92F77">
      <w:pPr>
        <w:spacing w:before="1"/>
        <w:ind w:left="2765" w:right="2828"/>
        <w:jc w:val="center"/>
        <w:rPr>
          <w:b/>
          <w:sz w:val="19"/>
        </w:rPr>
      </w:pPr>
      <w:r>
        <w:rPr>
          <w:b/>
          <w:color w:val="000000"/>
          <w:spacing w:val="-2"/>
          <w:sz w:val="19"/>
          <w:shd w:val="clear" w:color="auto" w:fill="BFBFBF"/>
        </w:rPr>
        <w:t>ANEXO</w:t>
      </w:r>
      <w:r>
        <w:rPr>
          <w:b/>
          <w:color w:val="000000"/>
          <w:spacing w:val="-5"/>
          <w:sz w:val="19"/>
          <w:shd w:val="clear" w:color="auto" w:fill="BFBFBF"/>
        </w:rPr>
        <w:t xml:space="preserve"> III</w:t>
      </w:r>
    </w:p>
    <w:p w:rsidR="009410C5" w:rsidRDefault="009410C5">
      <w:pPr>
        <w:pStyle w:val="Corpodetexto"/>
        <w:spacing w:before="16"/>
      </w:pPr>
    </w:p>
    <w:p w:rsidR="009410C5" w:rsidRDefault="00C92F77">
      <w:pPr>
        <w:ind w:left="2765" w:right="2804"/>
        <w:jc w:val="center"/>
        <w:rPr>
          <w:b/>
          <w:sz w:val="19"/>
        </w:rPr>
      </w:pPr>
      <w:r>
        <w:rPr>
          <w:b/>
          <w:sz w:val="19"/>
        </w:rPr>
        <w:t>MODELO</w:t>
      </w:r>
      <w:r>
        <w:rPr>
          <w:b/>
          <w:spacing w:val="-9"/>
          <w:sz w:val="19"/>
        </w:rPr>
        <w:t xml:space="preserve"> </w:t>
      </w:r>
      <w:r>
        <w:rPr>
          <w:b/>
          <w:sz w:val="19"/>
        </w:rPr>
        <w:t>DE</w:t>
      </w:r>
      <w:r>
        <w:rPr>
          <w:b/>
          <w:spacing w:val="-9"/>
          <w:sz w:val="19"/>
        </w:rPr>
        <w:t xml:space="preserve"> </w:t>
      </w:r>
      <w:r>
        <w:rPr>
          <w:b/>
          <w:sz w:val="19"/>
        </w:rPr>
        <w:t>PROPOSTA</w:t>
      </w:r>
      <w:r>
        <w:rPr>
          <w:b/>
          <w:spacing w:val="-9"/>
          <w:sz w:val="19"/>
        </w:rPr>
        <w:t xml:space="preserve"> </w:t>
      </w:r>
      <w:r>
        <w:rPr>
          <w:b/>
          <w:sz w:val="19"/>
        </w:rPr>
        <w:t>DE</w:t>
      </w:r>
      <w:r>
        <w:rPr>
          <w:b/>
          <w:spacing w:val="-9"/>
          <w:sz w:val="19"/>
        </w:rPr>
        <w:t xml:space="preserve"> </w:t>
      </w:r>
      <w:r>
        <w:rPr>
          <w:b/>
          <w:spacing w:val="-2"/>
          <w:sz w:val="19"/>
        </w:rPr>
        <w:t>PREÇOS</w:t>
      </w:r>
    </w:p>
    <w:p w:rsidR="009410C5" w:rsidRDefault="009410C5">
      <w:pPr>
        <w:pStyle w:val="Corpodetexto"/>
        <w:spacing w:before="16"/>
      </w:pPr>
    </w:p>
    <w:p w:rsidR="009410C5" w:rsidRDefault="00C92F77">
      <w:pPr>
        <w:pStyle w:val="Corpodetexto"/>
        <w:spacing w:before="0"/>
        <w:ind w:left="1015"/>
      </w:pPr>
      <w:r>
        <w:rPr>
          <w:color w:val="00000A"/>
        </w:rPr>
        <w:t>DISPENSA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LICITAÇÃO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Nº</w:t>
      </w:r>
      <w:r>
        <w:rPr>
          <w:color w:val="00000A"/>
          <w:spacing w:val="-10"/>
        </w:rPr>
        <w:t xml:space="preserve"> </w:t>
      </w:r>
      <w:r>
        <w:rPr>
          <w:color w:val="00000A"/>
          <w:spacing w:val="-2"/>
        </w:rPr>
        <w:t>04/2024</w:t>
      </w:r>
    </w:p>
    <w:p w:rsidR="009410C5" w:rsidRDefault="00C92F77">
      <w:pPr>
        <w:pStyle w:val="Corpodetexto"/>
        <w:ind w:left="1015"/>
      </w:pPr>
      <w:r>
        <w:rPr>
          <w:color w:val="00000A"/>
        </w:rPr>
        <w:t>Nº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PROCESSO: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23444.001055.2023-</w:t>
      </w:r>
      <w:r>
        <w:rPr>
          <w:color w:val="00000A"/>
          <w:spacing w:val="-5"/>
        </w:rPr>
        <w:t>18</w:t>
      </w:r>
    </w:p>
    <w:p w:rsidR="009410C5" w:rsidRDefault="009410C5">
      <w:pPr>
        <w:pStyle w:val="Corpodetexto"/>
        <w:spacing w:before="16"/>
      </w:pPr>
    </w:p>
    <w:p w:rsidR="009410C5" w:rsidRDefault="00C92F77">
      <w:pPr>
        <w:pStyle w:val="Ttulo1"/>
        <w:numPr>
          <w:ilvl w:val="0"/>
          <w:numId w:val="1"/>
        </w:numPr>
        <w:tabs>
          <w:tab w:val="left" w:pos="1203"/>
        </w:tabs>
        <w:spacing w:before="1"/>
        <w:ind w:left="1203" w:hanging="188"/>
      </w:pPr>
      <w:r>
        <w:rPr>
          <w:color w:val="00000A"/>
          <w:spacing w:val="-2"/>
        </w:rPr>
        <w:t>IDENTIFICAÇÃO</w:t>
      </w:r>
      <w:r>
        <w:rPr>
          <w:color w:val="00000A"/>
          <w:spacing w:val="-1"/>
        </w:rPr>
        <w:t xml:space="preserve"> </w:t>
      </w:r>
      <w:r>
        <w:rPr>
          <w:color w:val="00000A"/>
          <w:spacing w:val="-2"/>
        </w:rPr>
        <w:t>DA</w:t>
      </w:r>
      <w:r>
        <w:rPr>
          <w:color w:val="00000A"/>
        </w:rPr>
        <w:t xml:space="preserve"> </w:t>
      </w:r>
      <w:r>
        <w:rPr>
          <w:color w:val="00000A"/>
          <w:spacing w:val="-2"/>
        </w:rPr>
        <w:t>EMPRESA:</w:t>
      </w:r>
    </w:p>
    <w:p w:rsidR="009410C5" w:rsidRDefault="00C92F77">
      <w:pPr>
        <w:pStyle w:val="Corpodetexto"/>
        <w:ind w:left="1022"/>
      </w:pPr>
      <w:r>
        <w:rPr>
          <w:color w:val="00000A"/>
          <w:spacing w:val="-2"/>
        </w:rPr>
        <w:t>Razão</w:t>
      </w:r>
      <w:r>
        <w:rPr>
          <w:color w:val="00000A"/>
          <w:spacing w:val="-1"/>
        </w:rPr>
        <w:t xml:space="preserve"> </w:t>
      </w:r>
      <w:r>
        <w:rPr>
          <w:color w:val="00000A"/>
          <w:spacing w:val="-2"/>
        </w:rPr>
        <w:t>Social:</w:t>
      </w:r>
    </w:p>
    <w:p w:rsidR="009410C5" w:rsidRDefault="00C92F77">
      <w:pPr>
        <w:pStyle w:val="Ttulo1"/>
        <w:spacing w:before="8"/>
        <w:ind w:left="1022"/>
      </w:pPr>
      <w:r>
        <w:rPr>
          <w:color w:val="00000A"/>
          <w:spacing w:val="-2"/>
        </w:rPr>
        <w:t>CNPJ/MF:</w:t>
      </w:r>
    </w:p>
    <w:p w:rsidR="009410C5" w:rsidRDefault="00C92F77">
      <w:pPr>
        <w:pStyle w:val="Corpodetexto"/>
        <w:ind w:left="1022"/>
      </w:pPr>
      <w:r>
        <w:rPr>
          <w:color w:val="00000A"/>
          <w:spacing w:val="-2"/>
        </w:rPr>
        <w:t>Endereço:</w:t>
      </w:r>
    </w:p>
    <w:p w:rsidR="009410C5" w:rsidRDefault="00C92F77">
      <w:pPr>
        <w:pStyle w:val="Corpodetexto"/>
        <w:ind w:left="1022"/>
      </w:pPr>
      <w:r>
        <w:rPr>
          <w:color w:val="00000A"/>
          <w:spacing w:val="-2"/>
        </w:rPr>
        <w:t>Cidade/UF:</w:t>
      </w:r>
    </w:p>
    <w:p w:rsidR="009410C5" w:rsidRDefault="00C92F77">
      <w:pPr>
        <w:pStyle w:val="Ttulo1"/>
        <w:spacing w:before="8"/>
        <w:ind w:left="1022"/>
      </w:pPr>
      <w:r>
        <w:rPr>
          <w:color w:val="00000A"/>
          <w:spacing w:val="-4"/>
        </w:rPr>
        <w:t>CEP:</w:t>
      </w:r>
    </w:p>
    <w:p w:rsidR="009410C5" w:rsidRDefault="00C92F77">
      <w:pPr>
        <w:pStyle w:val="Corpodetexto"/>
        <w:ind w:left="1022"/>
      </w:pPr>
      <w:r>
        <w:rPr>
          <w:color w:val="00000A"/>
          <w:spacing w:val="-2"/>
        </w:rPr>
        <w:t>Telefone:</w:t>
      </w:r>
    </w:p>
    <w:p w:rsidR="009410C5" w:rsidRDefault="00C92F77">
      <w:pPr>
        <w:pStyle w:val="Corpodetexto"/>
        <w:spacing w:before="9"/>
        <w:ind w:left="1022"/>
      </w:pPr>
      <w:r>
        <w:rPr>
          <w:color w:val="00000A"/>
        </w:rPr>
        <w:t>E-</w:t>
      </w:r>
      <w:r>
        <w:rPr>
          <w:color w:val="00000A"/>
          <w:spacing w:val="-2"/>
        </w:rPr>
        <w:t>mail:</w:t>
      </w:r>
    </w:p>
    <w:p w:rsidR="009410C5" w:rsidRDefault="00C92F77">
      <w:pPr>
        <w:pStyle w:val="Corpodetexto"/>
        <w:tabs>
          <w:tab w:val="left" w:pos="2553"/>
          <w:tab w:val="left" w:pos="4019"/>
          <w:tab w:val="left" w:pos="5489"/>
        </w:tabs>
        <w:ind w:left="1022"/>
        <w:rPr>
          <w:rFonts w:ascii="Times New Roman" w:hAnsi="Times New Roman"/>
          <w:b w:val="0"/>
        </w:rPr>
      </w:pPr>
      <w:r>
        <w:rPr>
          <w:color w:val="00000A"/>
        </w:rPr>
        <w:t xml:space="preserve">Banco: </w:t>
      </w:r>
      <w:r>
        <w:rPr>
          <w:rFonts w:ascii="Times New Roman" w:hAnsi="Times New Roman"/>
          <w:b w:val="0"/>
          <w:color w:val="00000A"/>
          <w:u w:val="single" w:color="000009"/>
        </w:rPr>
        <w:tab/>
      </w:r>
      <w:r>
        <w:rPr>
          <w:color w:val="00000A"/>
        </w:rPr>
        <w:t xml:space="preserve">Agência </w:t>
      </w:r>
      <w:r>
        <w:rPr>
          <w:rFonts w:ascii="Times New Roman" w:hAnsi="Times New Roman"/>
          <w:b w:val="0"/>
          <w:color w:val="00000A"/>
          <w:u w:val="single" w:color="000009"/>
        </w:rPr>
        <w:tab/>
      </w:r>
      <w:r>
        <w:rPr>
          <w:color w:val="00000A"/>
          <w:spacing w:val="-5"/>
        </w:rPr>
        <w:t>C/C</w:t>
      </w:r>
      <w:r>
        <w:rPr>
          <w:rFonts w:ascii="Times New Roman" w:hAnsi="Times New Roman"/>
          <w:b w:val="0"/>
          <w:color w:val="00000A"/>
          <w:u w:val="single" w:color="000009"/>
        </w:rPr>
        <w:tab/>
      </w:r>
    </w:p>
    <w:p w:rsidR="009410C5" w:rsidRDefault="009410C5">
      <w:pPr>
        <w:pStyle w:val="Corpodetexto"/>
        <w:spacing w:before="29"/>
        <w:rPr>
          <w:rFonts w:ascii="Times New Roman"/>
          <w:b w:val="0"/>
        </w:rPr>
      </w:pPr>
    </w:p>
    <w:p w:rsidR="009410C5" w:rsidRDefault="00C92F77">
      <w:pPr>
        <w:pStyle w:val="Ttulo1"/>
        <w:numPr>
          <w:ilvl w:val="0"/>
          <w:numId w:val="1"/>
        </w:numPr>
        <w:tabs>
          <w:tab w:val="left" w:pos="1203"/>
        </w:tabs>
        <w:spacing w:line="231" w:lineRule="exact"/>
        <w:ind w:left="1203" w:hanging="188"/>
      </w:pPr>
      <w:r>
        <w:rPr>
          <w:color w:val="00000A"/>
        </w:rPr>
        <w:t>CONDIÇÕES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DA</w:t>
      </w:r>
      <w:r>
        <w:rPr>
          <w:color w:val="00000A"/>
          <w:spacing w:val="-9"/>
        </w:rPr>
        <w:t xml:space="preserve"> </w:t>
      </w:r>
      <w:r>
        <w:rPr>
          <w:color w:val="00000A"/>
          <w:spacing w:val="-2"/>
        </w:rPr>
        <w:t>PROPOSTA:</w:t>
      </w:r>
    </w:p>
    <w:p w:rsidR="009410C5" w:rsidRDefault="00C92F77">
      <w:pPr>
        <w:tabs>
          <w:tab w:val="left" w:pos="4046"/>
        </w:tabs>
        <w:spacing w:line="243" w:lineRule="exact"/>
        <w:ind w:left="1022"/>
        <w:rPr>
          <w:b/>
          <w:sz w:val="19"/>
        </w:rPr>
      </w:pPr>
      <w:r>
        <w:rPr>
          <w:b/>
          <w:color w:val="00000A"/>
          <w:sz w:val="19"/>
        </w:rPr>
        <w:t>Prazo</w:t>
      </w:r>
      <w:r>
        <w:rPr>
          <w:b/>
          <w:color w:val="00000A"/>
          <w:spacing w:val="-7"/>
          <w:sz w:val="19"/>
        </w:rPr>
        <w:t xml:space="preserve"> </w:t>
      </w:r>
      <w:r>
        <w:rPr>
          <w:b/>
          <w:color w:val="00000A"/>
          <w:sz w:val="19"/>
        </w:rPr>
        <w:t>de</w:t>
      </w:r>
      <w:r>
        <w:rPr>
          <w:b/>
          <w:color w:val="00000A"/>
          <w:spacing w:val="-7"/>
          <w:sz w:val="19"/>
        </w:rPr>
        <w:t xml:space="preserve"> </w:t>
      </w:r>
      <w:r>
        <w:rPr>
          <w:b/>
          <w:color w:val="00000A"/>
          <w:sz w:val="19"/>
        </w:rPr>
        <w:t>validade</w:t>
      </w:r>
      <w:r>
        <w:rPr>
          <w:b/>
          <w:color w:val="00000A"/>
          <w:spacing w:val="-7"/>
          <w:sz w:val="19"/>
        </w:rPr>
        <w:t xml:space="preserve"> </w:t>
      </w:r>
      <w:r>
        <w:rPr>
          <w:b/>
          <w:color w:val="00000A"/>
          <w:sz w:val="19"/>
        </w:rPr>
        <w:t>da</w:t>
      </w:r>
      <w:r>
        <w:rPr>
          <w:b/>
          <w:color w:val="00000A"/>
          <w:spacing w:val="-7"/>
          <w:sz w:val="19"/>
        </w:rPr>
        <w:t xml:space="preserve"> </w:t>
      </w:r>
      <w:r>
        <w:rPr>
          <w:b/>
          <w:color w:val="00000A"/>
          <w:sz w:val="19"/>
        </w:rPr>
        <w:t>proposta:</w:t>
      </w:r>
      <w:r>
        <w:rPr>
          <w:b/>
          <w:color w:val="00000A"/>
          <w:spacing w:val="-7"/>
          <w:sz w:val="19"/>
        </w:rPr>
        <w:t xml:space="preserve"> </w:t>
      </w:r>
      <w:r>
        <w:rPr>
          <w:rFonts w:ascii="Times New Roman" w:hAnsi="Times New Roman"/>
          <w:color w:val="00000A"/>
          <w:sz w:val="19"/>
          <w:u w:val="single" w:color="000009"/>
        </w:rPr>
        <w:tab/>
      </w:r>
      <w:r>
        <w:rPr>
          <w:b/>
          <w:color w:val="00000A"/>
          <w:spacing w:val="-4"/>
          <w:sz w:val="19"/>
        </w:rPr>
        <w:t>dias</w:t>
      </w:r>
      <w:r>
        <w:rPr>
          <w:b/>
          <w:color w:val="00000A"/>
          <w:spacing w:val="-6"/>
          <w:sz w:val="19"/>
        </w:rPr>
        <w:t xml:space="preserve"> </w:t>
      </w:r>
      <w:r>
        <w:rPr>
          <w:b/>
          <w:color w:val="00000A"/>
          <w:spacing w:val="-4"/>
          <w:sz w:val="19"/>
        </w:rPr>
        <w:t>(</w:t>
      </w:r>
      <w:r>
        <w:rPr>
          <w:b/>
          <w:color w:val="00000A"/>
          <w:spacing w:val="-13"/>
          <w:sz w:val="19"/>
        </w:rPr>
        <w:t xml:space="preserve"> </w:t>
      </w:r>
      <w:r>
        <w:rPr>
          <w:b/>
          <w:i/>
          <w:spacing w:val="-4"/>
          <w:sz w:val="20"/>
        </w:rPr>
        <w:t>prazo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pacing w:val="-4"/>
          <w:sz w:val="20"/>
        </w:rPr>
        <w:t>mínimo: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pacing w:val="-4"/>
          <w:sz w:val="20"/>
        </w:rPr>
        <w:t>120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pacing w:val="-4"/>
          <w:sz w:val="20"/>
        </w:rPr>
        <w:t>dias</w:t>
      </w:r>
      <w:r>
        <w:rPr>
          <w:b/>
          <w:color w:val="00000A"/>
          <w:spacing w:val="-4"/>
          <w:sz w:val="19"/>
        </w:rPr>
        <w:t>).</w:t>
      </w:r>
    </w:p>
    <w:p w:rsidR="009410C5" w:rsidRDefault="009410C5">
      <w:pPr>
        <w:pStyle w:val="Corpodetexto"/>
        <w:spacing w:before="14"/>
      </w:pPr>
    </w:p>
    <w:p w:rsidR="009410C5" w:rsidRDefault="00C92F77">
      <w:pPr>
        <w:pStyle w:val="Ttulo1"/>
        <w:numPr>
          <w:ilvl w:val="0"/>
          <w:numId w:val="1"/>
        </w:numPr>
        <w:tabs>
          <w:tab w:val="left" w:pos="1203"/>
        </w:tabs>
        <w:ind w:left="1203" w:hanging="188"/>
      </w:pPr>
      <w:r>
        <w:rPr>
          <w:color w:val="00000A"/>
          <w:spacing w:val="-2"/>
        </w:rPr>
        <w:t>DECLARAÇÃO:</w:t>
      </w:r>
    </w:p>
    <w:p w:rsidR="009410C5" w:rsidRDefault="00C92F77">
      <w:pPr>
        <w:pStyle w:val="Corpodetexto"/>
        <w:spacing w:line="249" w:lineRule="auto"/>
        <w:ind w:left="1022" w:right="573"/>
      </w:pPr>
      <w:r>
        <w:rPr>
          <w:color w:val="00000A"/>
        </w:rPr>
        <w:t>Declaramos,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para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os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devidos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fins,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que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nesta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proposta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estão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inclusos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todos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os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impostos,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taxas,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seguros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encargos sociais e trabalhistas que incidem ou que venham a incidir no objeto licitado.</w:t>
      </w:r>
    </w:p>
    <w:p w:rsidR="009410C5" w:rsidRDefault="009410C5">
      <w:pPr>
        <w:pStyle w:val="Corpodetexto"/>
        <w:spacing w:before="6"/>
      </w:pPr>
    </w:p>
    <w:p w:rsidR="007174B3" w:rsidRPr="0052676B" w:rsidRDefault="00C92F77" w:rsidP="0052676B">
      <w:pPr>
        <w:pStyle w:val="PargrafodaLista"/>
        <w:numPr>
          <w:ilvl w:val="0"/>
          <w:numId w:val="1"/>
        </w:numPr>
        <w:tabs>
          <w:tab w:val="left" w:pos="1212"/>
        </w:tabs>
        <w:spacing w:line="249" w:lineRule="auto"/>
        <w:ind w:left="1015" w:right="1025" w:firstLine="0"/>
        <w:jc w:val="both"/>
        <w:rPr>
          <w:b/>
          <w:sz w:val="19"/>
        </w:rPr>
      </w:pPr>
      <w:r>
        <w:rPr>
          <w:b/>
          <w:sz w:val="19"/>
        </w:rPr>
        <w:t>O objeto da presente Contratação Direta e Contratação de empresa especializada para</w:t>
      </w:r>
      <w:r>
        <w:rPr>
          <w:b/>
          <w:spacing w:val="26"/>
          <w:sz w:val="19"/>
        </w:rPr>
        <w:t xml:space="preserve"> </w:t>
      </w:r>
      <w:r>
        <w:rPr>
          <w:b/>
          <w:sz w:val="19"/>
        </w:rPr>
        <w:t>recargas de extintores de incêndio, para atender a demanda do IFMT - Campus Sorriso, conforme condições e exigências estabelecidas neste Termo de Referência, no Aviso de Li</w:t>
      </w:r>
      <w:r>
        <w:rPr>
          <w:b/>
          <w:sz w:val="19"/>
        </w:rPr>
        <w:t>citação e seus Anexos.</w:t>
      </w:r>
    </w:p>
    <w:p w:rsidR="009410C5" w:rsidRDefault="009410C5">
      <w:pPr>
        <w:pStyle w:val="Corpodetexto"/>
        <w:spacing w:before="17"/>
        <w:rPr>
          <w:sz w:val="20"/>
        </w:rPr>
      </w:pPr>
    </w:p>
    <w:tbl>
      <w:tblPr>
        <w:tblStyle w:val="TableNormal"/>
        <w:tblW w:w="0" w:type="auto"/>
        <w:tblInd w:w="1064" w:type="dxa"/>
        <w:tblBorders>
          <w:top w:val="double" w:sz="6" w:space="0" w:color="2C2C2C"/>
          <w:left w:val="double" w:sz="6" w:space="0" w:color="2C2C2C"/>
          <w:bottom w:val="double" w:sz="6" w:space="0" w:color="2C2C2C"/>
          <w:right w:val="double" w:sz="6" w:space="0" w:color="2C2C2C"/>
          <w:insideH w:val="double" w:sz="6" w:space="0" w:color="2C2C2C"/>
          <w:insideV w:val="double" w:sz="6" w:space="0" w:color="2C2C2C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3865"/>
        <w:gridCol w:w="911"/>
        <w:gridCol w:w="993"/>
        <w:gridCol w:w="1275"/>
        <w:gridCol w:w="1418"/>
      </w:tblGrid>
      <w:tr w:rsidR="009410C5" w:rsidTr="00C92F77">
        <w:trPr>
          <w:trHeight w:val="483"/>
        </w:trPr>
        <w:tc>
          <w:tcPr>
            <w:tcW w:w="8882" w:type="dxa"/>
            <w:gridSpan w:val="6"/>
            <w:tcBorders>
              <w:bottom w:val="double" w:sz="6" w:space="0" w:color="000000"/>
              <w:right w:val="double" w:sz="6" w:space="0" w:color="808080"/>
            </w:tcBorders>
          </w:tcPr>
          <w:p w:rsidR="009410C5" w:rsidRDefault="00C92F77">
            <w:pPr>
              <w:pStyle w:val="TableParagraph"/>
              <w:spacing w:line="434" w:lineRule="exact"/>
              <w:ind w:right="5"/>
              <w:jc w:val="center"/>
              <w:rPr>
                <w:b/>
                <w:sz w:val="38"/>
              </w:rPr>
            </w:pPr>
            <w:r>
              <w:rPr>
                <w:b/>
                <w:sz w:val="38"/>
              </w:rPr>
              <w:t>GRUPO</w:t>
            </w:r>
            <w:r>
              <w:rPr>
                <w:b/>
                <w:spacing w:val="-10"/>
                <w:sz w:val="38"/>
              </w:rPr>
              <w:t xml:space="preserve"> </w:t>
            </w:r>
            <w:r>
              <w:rPr>
                <w:b/>
                <w:sz w:val="38"/>
              </w:rPr>
              <w:t>01</w:t>
            </w:r>
            <w:r>
              <w:rPr>
                <w:b/>
                <w:spacing w:val="-9"/>
                <w:sz w:val="38"/>
              </w:rPr>
              <w:t xml:space="preserve"> </w:t>
            </w:r>
            <w:r>
              <w:rPr>
                <w:b/>
                <w:sz w:val="38"/>
              </w:rPr>
              <w:t>–</w:t>
            </w:r>
            <w:r>
              <w:rPr>
                <w:b/>
                <w:spacing w:val="-9"/>
                <w:sz w:val="38"/>
              </w:rPr>
              <w:t xml:space="preserve"> </w:t>
            </w:r>
            <w:r>
              <w:rPr>
                <w:b/>
                <w:sz w:val="38"/>
              </w:rPr>
              <w:t>CAMPUS</w:t>
            </w:r>
            <w:r>
              <w:rPr>
                <w:b/>
                <w:spacing w:val="-9"/>
                <w:sz w:val="38"/>
              </w:rPr>
              <w:t xml:space="preserve"> </w:t>
            </w:r>
            <w:r>
              <w:rPr>
                <w:b/>
                <w:spacing w:val="-2"/>
                <w:sz w:val="38"/>
              </w:rPr>
              <w:t>SORRISO</w:t>
            </w:r>
          </w:p>
        </w:tc>
      </w:tr>
      <w:tr w:rsidR="009410C5" w:rsidTr="00C92F77">
        <w:trPr>
          <w:trHeight w:val="255"/>
        </w:trPr>
        <w:tc>
          <w:tcPr>
            <w:tcW w:w="420" w:type="dxa"/>
            <w:tcBorders>
              <w:top w:val="double" w:sz="6" w:space="0" w:color="000000"/>
              <w:right w:val="double" w:sz="6" w:space="0" w:color="000000"/>
            </w:tcBorders>
            <w:shd w:val="clear" w:color="auto" w:fill="CCCCCC"/>
          </w:tcPr>
          <w:p w:rsidR="009410C5" w:rsidRDefault="00C92F77" w:rsidP="00C92F77">
            <w:pPr>
              <w:pStyle w:val="TableParagraph"/>
              <w:spacing w:line="227" w:lineRule="exact"/>
              <w:jc w:val="center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Item</w:t>
            </w:r>
          </w:p>
        </w:tc>
        <w:tc>
          <w:tcPr>
            <w:tcW w:w="3865" w:type="dxa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CCCCCC"/>
          </w:tcPr>
          <w:p w:rsidR="009410C5" w:rsidRDefault="00C92F77" w:rsidP="00C92F77">
            <w:pPr>
              <w:pStyle w:val="TableParagraph"/>
              <w:spacing w:line="227" w:lineRule="exact"/>
              <w:ind w:left="973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Descrição/Especificação</w:t>
            </w:r>
          </w:p>
        </w:tc>
        <w:tc>
          <w:tcPr>
            <w:tcW w:w="911" w:type="dxa"/>
            <w:tcBorders>
              <w:top w:val="double" w:sz="6" w:space="0" w:color="000000"/>
              <w:left w:val="double" w:sz="6" w:space="0" w:color="000000"/>
            </w:tcBorders>
            <w:shd w:val="clear" w:color="auto" w:fill="CCCCCC"/>
          </w:tcPr>
          <w:p w:rsidR="009410C5" w:rsidRDefault="00C92F77" w:rsidP="00C92F77">
            <w:pPr>
              <w:pStyle w:val="TableParagraph"/>
              <w:spacing w:line="227" w:lineRule="exact"/>
              <w:ind w:left="9" w:right="9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Unid.</w:t>
            </w:r>
          </w:p>
        </w:tc>
        <w:tc>
          <w:tcPr>
            <w:tcW w:w="993" w:type="dxa"/>
            <w:tcBorders>
              <w:top w:val="double" w:sz="6" w:space="0" w:color="000000"/>
            </w:tcBorders>
            <w:shd w:val="clear" w:color="auto" w:fill="CCCCCC"/>
          </w:tcPr>
          <w:p w:rsidR="009410C5" w:rsidRDefault="00C92F77" w:rsidP="00C92F77">
            <w:pPr>
              <w:pStyle w:val="TableParagraph"/>
              <w:spacing w:line="227" w:lineRule="exact"/>
              <w:ind w:left="15" w:right="17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Quant.</w:t>
            </w:r>
          </w:p>
        </w:tc>
        <w:tc>
          <w:tcPr>
            <w:tcW w:w="1275" w:type="dxa"/>
            <w:tcBorders>
              <w:top w:val="double" w:sz="6" w:space="0" w:color="000000"/>
              <w:right w:val="double" w:sz="6" w:space="0" w:color="000000"/>
            </w:tcBorders>
            <w:shd w:val="clear" w:color="auto" w:fill="CCCCCC"/>
          </w:tcPr>
          <w:p w:rsidR="009410C5" w:rsidRDefault="00C92F77" w:rsidP="00C92F77">
            <w:pPr>
              <w:pStyle w:val="TableParagraph"/>
              <w:spacing w:line="227" w:lineRule="exact"/>
              <w:ind w:left="19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Valor Unit.</w:t>
            </w:r>
          </w:p>
        </w:tc>
        <w:tc>
          <w:tcPr>
            <w:tcW w:w="1418" w:type="dxa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CCCCCC"/>
          </w:tcPr>
          <w:p w:rsidR="009410C5" w:rsidRDefault="00C92F77" w:rsidP="00C92F77">
            <w:pPr>
              <w:pStyle w:val="TableParagraph"/>
              <w:spacing w:line="227" w:lineRule="exact"/>
              <w:ind w:left="92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Valor total</w:t>
            </w:r>
          </w:p>
        </w:tc>
      </w:tr>
      <w:tr w:rsidR="009410C5" w:rsidTr="00C92F77">
        <w:trPr>
          <w:trHeight w:val="975"/>
        </w:trPr>
        <w:tc>
          <w:tcPr>
            <w:tcW w:w="420" w:type="dxa"/>
          </w:tcPr>
          <w:p w:rsidR="009410C5" w:rsidRDefault="009410C5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9410C5" w:rsidRDefault="00C92F77">
            <w:pPr>
              <w:pStyle w:val="TableParagraph"/>
              <w:spacing w:before="1"/>
              <w:ind w:left="14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01</w:t>
            </w:r>
          </w:p>
        </w:tc>
        <w:tc>
          <w:tcPr>
            <w:tcW w:w="3865" w:type="dxa"/>
          </w:tcPr>
          <w:p w:rsidR="009410C5" w:rsidRDefault="00C92F77">
            <w:pPr>
              <w:pStyle w:val="TableParagraph"/>
              <w:spacing w:line="249" w:lineRule="auto"/>
              <w:ind w:left="13" w:right="1"/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>Recarga e teste hidrostático em extintor de incêndio, tipo carga água pressurizada, capacidade</w:t>
            </w:r>
            <w:r>
              <w:rPr>
                <w:b/>
                <w:spacing w:val="46"/>
                <w:sz w:val="19"/>
              </w:rPr>
              <w:t xml:space="preserve">  </w:t>
            </w:r>
            <w:r>
              <w:rPr>
                <w:b/>
                <w:sz w:val="19"/>
              </w:rPr>
              <w:t>de</w:t>
            </w:r>
            <w:r>
              <w:rPr>
                <w:b/>
                <w:spacing w:val="46"/>
                <w:sz w:val="19"/>
              </w:rPr>
              <w:t xml:space="preserve">  </w:t>
            </w:r>
            <w:r>
              <w:rPr>
                <w:b/>
                <w:sz w:val="19"/>
              </w:rPr>
              <w:t>carga</w:t>
            </w:r>
            <w:r>
              <w:rPr>
                <w:b/>
                <w:spacing w:val="46"/>
                <w:sz w:val="19"/>
              </w:rPr>
              <w:t xml:space="preserve">  </w:t>
            </w:r>
            <w:r>
              <w:rPr>
                <w:b/>
                <w:sz w:val="19"/>
              </w:rPr>
              <w:t>10</w:t>
            </w:r>
            <w:r>
              <w:rPr>
                <w:b/>
                <w:spacing w:val="47"/>
                <w:sz w:val="19"/>
              </w:rPr>
              <w:t xml:space="preserve">  </w:t>
            </w:r>
            <w:r>
              <w:rPr>
                <w:b/>
                <w:sz w:val="19"/>
              </w:rPr>
              <w:t>L,</w:t>
            </w:r>
            <w:r>
              <w:rPr>
                <w:b/>
                <w:spacing w:val="46"/>
                <w:sz w:val="19"/>
              </w:rPr>
              <w:t xml:space="preserve">  </w:t>
            </w:r>
            <w:r>
              <w:rPr>
                <w:b/>
                <w:sz w:val="19"/>
              </w:rPr>
              <w:t>e</w:t>
            </w:r>
            <w:r>
              <w:rPr>
                <w:b/>
                <w:spacing w:val="47"/>
                <w:sz w:val="19"/>
              </w:rPr>
              <w:t xml:space="preserve">  </w:t>
            </w:r>
            <w:r>
              <w:rPr>
                <w:b/>
                <w:sz w:val="19"/>
              </w:rPr>
              <w:t>em</w:t>
            </w:r>
            <w:r>
              <w:rPr>
                <w:b/>
                <w:spacing w:val="47"/>
                <w:sz w:val="19"/>
              </w:rPr>
              <w:t xml:space="preserve">  </w:t>
            </w:r>
            <w:r>
              <w:rPr>
                <w:b/>
                <w:spacing w:val="-4"/>
                <w:sz w:val="19"/>
              </w:rPr>
              <w:t>seus</w:t>
            </w:r>
          </w:p>
          <w:p w:rsidR="009410C5" w:rsidRDefault="00C92F77">
            <w:pPr>
              <w:pStyle w:val="TableParagraph"/>
              <w:spacing w:line="228" w:lineRule="exact"/>
              <w:ind w:left="56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componentes,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conforme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NBR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12962.</w:t>
            </w:r>
          </w:p>
        </w:tc>
        <w:tc>
          <w:tcPr>
            <w:tcW w:w="911" w:type="dxa"/>
          </w:tcPr>
          <w:p w:rsidR="009410C5" w:rsidRDefault="009410C5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9410C5" w:rsidRDefault="00C92F77">
            <w:pPr>
              <w:pStyle w:val="TableParagraph"/>
              <w:spacing w:before="1"/>
              <w:ind w:left="9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Unid.</w:t>
            </w:r>
          </w:p>
        </w:tc>
        <w:tc>
          <w:tcPr>
            <w:tcW w:w="993" w:type="dxa"/>
          </w:tcPr>
          <w:p w:rsidR="009410C5" w:rsidRDefault="009410C5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9410C5" w:rsidRDefault="00C92F77">
            <w:pPr>
              <w:pStyle w:val="TableParagraph"/>
              <w:spacing w:before="1"/>
              <w:ind w:left="17" w:right="2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06</w:t>
            </w:r>
          </w:p>
        </w:tc>
        <w:tc>
          <w:tcPr>
            <w:tcW w:w="1275" w:type="dxa"/>
          </w:tcPr>
          <w:p w:rsidR="009410C5" w:rsidRDefault="009410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right w:val="double" w:sz="6" w:space="0" w:color="808080"/>
            </w:tcBorders>
          </w:tcPr>
          <w:p w:rsidR="009410C5" w:rsidRDefault="009410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10C5" w:rsidTr="00C92F77">
        <w:trPr>
          <w:trHeight w:val="975"/>
        </w:trPr>
        <w:tc>
          <w:tcPr>
            <w:tcW w:w="420" w:type="dxa"/>
          </w:tcPr>
          <w:p w:rsidR="009410C5" w:rsidRDefault="009410C5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9410C5" w:rsidRDefault="00C92F77">
            <w:pPr>
              <w:pStyle w:val="TableParagraph"/>
              <w:spacing w:before="1"/>
              <w:ind w:left="14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02</w:t>
            </w:r>
          </w:p>
        </w:tc>
        <w:tc>
          <w:tcPr>
            <w:tcW w:w="3865" w:type="dxa"/>
          </w:tcPr>
          <w:p w:rsidR="009410C5" w:rsidRDefault="00C92F77">
            <w:pPr>
              <w:pStyle w:val="TableParagraph"/>
              <w:spacing w:line="249" w:lineRule="auto"/>
              <w:ind w:left="13" w:right="1"/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>Recarga em extintor de incêndio, tipo carga gás carbônico, bc, capacidade de carga 6 kg, incluindo</w:t>
            </w:r>
            <w:r>
              <w:rPr>
                <w:b/>
                <w:spacing w:val="79"/>
                <w:sz w:val="19"/>
              </w:rPr>
              <w:t xml:space="preserve"> </w:t>
            </w:r>
            <w:r>
              <w:rPr>
                <w:b/>
                <w:sz w:val="19"/>
              </w:rPr>
              <w:t>substituição</w:t>
            </w:r>
            <w:r>
              <w:rPr>
                <w:b/>
                <w:spacing w:val="59"/>
                <w:w w:val="150"/>
                <w:sz w:val="19"/>
              </w:rPr>
              <w:t xml:space="preserve"> </w:t>
            </w:r>
            <w:r>
              <w:rPr>
                <w:b/>
                <w:sz w:val="19"/>
              </w:rPr>
              <w:t>de</w:t>
            </w:r>
            <w:r>
              <w:rPr>
                <w:b/>
                <w:spacing w:val="58"/>
                <w:w w:val="150"/>
                <w:sz w:val="19"/>
              </w:rPr>
              <w:t xml:space="preserve"> </w:t>
            </w:r>
            <w:r>
              <w:rPr>
                <w:b/>
                <w:sz w:val="19"/>
              </w:rPr>
              <w:t>peças</w:t>
            </w:r>
            <w:r>
              <w:rPr>
                <w:b/>
                <w:spacing w:val="59"/>
                <w:w w:val="150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defeituosas,</w:t>
            </w:r>
          </w:p>
          <w:p w:rsidR="009410C5" w:rsidRDefault="00C92F77">
            <w:pPr>
              <w:pStyle w:val="TableParagraph"/>
              <w:spacing w:line="228" w:lineRule="exact"/>
              <w:ind w:left="13"/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>conforme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NBR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12962</w:t>
            </w:r>
          </w:p>
        </w:tc>
        <w:tc>
          <w:tcPr>
            <w:tcW w:w="911" w:type="dxa"/>
          </w:tcPr>
          <w:p w:rsidR="009410C5" w:rsidRDefault="009410C5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9410C5" w:rsidRDefault="00C92F77">
            <w:pPr>
              <w:pStyle w:val="TableParagraph"/>
              <w:ind w:left="9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Unid.</w:t>
            </w:r>
          </w:p>
        </w:tc>
        <w:tc>
          <w:tcPr>
            <w:tcW w:w="993" w:type="dxa"/>
          </w:tcPr>
          <w:p w:rsidR="009410C5" w:rsidRDefault="009410C5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9410C5" w:rsidRDefault="00C92F77">
            <w:pPr>
              <w:pStyle w:val="TableParagraph"/>
              <w:ind w:left="17" w:right="2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02</w:t>
            </w:r>
          </w:p>
        </w:tc>
        <w:tc>
          <w:tcPr>
            <w:tcW w:w="1275" w:type="dxa"/>
          </w:tcPr>
          <w:p w:rsidR="009410C5" w:rsidRDefault="009410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right w:val="double" w:sz="6" w:space="0" w:color="808080"/>
            </w:tcBorders>
          </w:tcPr>
          <w:p w:rsidR="009410C5" w:rsidRDefault="009410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10C5" w:rsidTr="00C92F77">
        <w:trPr>
          <w:trHeight w:val="975"/>
        </w:trPr>
        <w:tc>
          <w:tcPr>
            <w:tcW w:w="420" w:type="dxa"/>
          </w:tcPr>
          <w:p w:rsidR="009410C5" w:rsidRDefault="009410C5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9410C5" w:rsidRDefault="00C92F77">
            <w:pPr>
              <w:pStyle w:val="TableParagraph"/>
              <w:ind w:left="14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03</w:t>
            </w:r>
          </w:p>
        </w:tc>
        <w:tc>
          <w:tcPr>
            <w:tcW w:w="3865" w:type="dxa"/>
          </w:tcPr>
          <w:p w:rsidR="009410C5" w:rsidRDefault="00C92F77">
            <w:pPr>
              <w:pStyle w:val="TableParagraph"/>
              <w:spacing w:line="249" w:lineRule="auto"/>
              <w:ind w:left="13" w:right="1"/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>Recarga e teste hidrostático em extintor de incêndio, tipo carga pó químico seco, bc, capacidade</w:t>
            </w:r>
            <w:r>
              <w:rPr>
                <w:b/>
                <w:spacing w:val="49"/>
                <w:sz w:val="19"/>
              </w:rPr>
              <w:t xml:space="preserve">  </w:t>
            </w:r>
            <w:r>
              <w:rPr>
                <w:b/>
                <w:sz w:val="19"/>
              </w:rPr>
              <w:t>de</w:t>
            </w:r>
            <w:r>
              <w:rPr>
                <w:b/>
                <w:spacing w:val="49"/>
                <w:sz w:val="19"/>
              </w:rPr>
              <w:t xml:space="preserve">  </w:t>
            </w:r>
            <w:r>
              <w:rPr>
                <w:b/>
                <w:sz w:val="19"/>
              </w:rPr>
              <w:t>carga</w:t>
            </w:r>
            <w:r>
              <w:rPr>
                <w:b/>
                <w:spacing w:val="49"/>
                <w:sz w:val="19"/>
              </w:rPr>
              <w:t xml:space="preserve">  </w:t>
            </w:r>
            <w:r>
              <w:rPr>
                <w:b/>
                <w:sz w:val="19"/>
              </w:rPr>
              <w:t>6</w:t>
            </w:r>
            <w:r>
              <w:rPr>
                <w:b/>
                <w:spacing w:val="50"/>
                <w:sz w:val="19"/>
              </w:rPr>
              <w:t xml:space="preserve">  </w:t>
            </w:r>
            <w:r>
              <w:rPr>
                <w:b/>
                <w:sz w:val="19"/>
              </w:rPr>
              <w:t>kg</w:t>
            </w:r>
            <w:r>
              <w:rPr>
                <w:b/>
                <w:spacing w:val="49"/>
                <w:sz w:val="19"/>
              </w:rPr>
              <w:t xml:space="preserve">  </w:t>
            </w:r>
            <w:r>
              <w:rPr>
                <w:b/>
                <w:sz w:val="19"/>
              </w:rPr>
              <w:t>e</w:t>
            </w:r>
            <w:r>
              <w:rPr>
                <w:b/>
                <w:spacing w:val="50"/>
                <w:sz w:val="19"/>
              </w:rPr>
              <w:t xml:space="preserve">  </w:t>
            </w:r>
            <w:r>
              <w:rPr>
                <w:b/>
                <w:sz w:val="19"/>
              </w:rPr>
              <w:t>em</w:t>
            </w:r>
            <w:r>
              <w:rPr>
                <w:b/>
                <w:spacing w:val="50"/>
                <w:sz w:val="19"/>
              </w:rPr>
              <w:t xml:space="preserve">  </w:t>
            </w:r>
            <w:r>
              <w:rPr>
                <w:b/>
                <w:spacing w:val="-4"/>
                <w:sz w:val="19"/>
              </w:rPr>
              <w:t>seus</w:t>
            </w:r>
          </w:p>
          <w:p w:rsidR="009410C5" w:rsidRDefault="00C92F77">
            <w:pPr>
              <w:pStyle w:val="TableParagraph"/>
              <w:spacing w:line="228" w:lineRule="exact"/>
              <w:ind w:left="13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componentes,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conforme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NBR</w:t>
            </w:r>
            <w:r>
              <w:rPr>
                <w:b/>
                <w:spacing w:val="4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12962.</w:t>
            </w:r>
          </w:p>
        </w:tc>
        <w:tc>
          <w:tcPr>
            <w:tcW w:w="911" w:type="dxa"/>
          </w:tcPr>
          <w:p w:rsidR="009410C5" w:rsidRDefault="009410C5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9410C5" w:rsidRDefault="00C92F77">
            <w:pPr>
              <w:pStyle w:val="TableParagraph"/>
              <w:ind w:left="9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Unid.</w:t>
            </w:r>
          </w:p>
        </w:tc>
        <w:tc>
          <w:tcPr>
            <w:tcW w:w="993" w:type="dxa"/>
          </w:tcPr>
          <w:p w:rsidR="009410C5" w:rsidRDefault="009410C5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9410C5" w:rsidRDefault="00C92F77">
            <w:pPr>
              <w:pStyle w:val="TableParagraph"/>
              <w:ind w:left="17" w:right="2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23</w:t>
            </w:r>
          </w:p>
        </w:tc>
        <w:tc>
          <w:tcPr>
            <w:tcW w:w="1275" w:type="dxa"/>
          </w:tcPr>
          <w:p w:rsidR="009410C5" w:rsidRDefault="009410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right w:val="double" w:sz="6" w:space="0" w:color="808080"/>
            </w:tcBorders>
          </w:tcPr>
          <w:p w:rsidR="009410C5" w:rsidRDefault="009410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10C5" w:rsidTr="00C92F77">
        <w:trPr>
          <w:trHeight w:val="943"/>
        </w:trPr>
        <w:tc>
          <w:tcPr>
            <w:tcW w:w="420" w:type="dxa"/>
          </w:tcPr>
          <w:p w:rsidR="009410C5" w:rsidRDefault="009410C5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9410C5" w:rsidRDefault="00C92F77">
            <w:pPr>
              <w:pStyle w:val="TableParagraph"/>
              <w:ind w:left="14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04</w:t>
            </w:r>
          </w:p>
        </w:tc>
        <w:tc>
          <w:tcPr>
            <w:tcW w:w="3865" w:type="dxa"/>
          </w:tcPr>
          <w:p w:rsidR="009410C5" w:rsidRDefault="00C92F77">
            <w:pPr>
              <w:pStyle w:val="TableParagraph"/>
              <w:spacing w:line="249" w:lineRule="auto"/>
              <w:ind w:left="13" w:right="1"/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>Recarga e teste hidrostático em extintor de incêndio, tipo carga pó químico seco, abc, capacidade</w:t>
            </w:r>
            <w:r>
              <w:rPr>
                <w:b/>
                <w:spacing w:val="49"/>
                <w:sz w:val="19"/>
              </w:rPr>
              <w:t xml:space="preserve">  </w:t>
            </w:r>
            <w:r>
              <w:rPr>
                <w:b/>
                <w:sz w:val="19"/>
              </w:rPr>
              <w:t>de</w:t>
            </w:r>
            <w:r>
              <w:rPr>
                <w:b/>
                <w:spacing w:val="49"/>
                <w:sz w:val="19"/>
              </w:rPr>
              <w:t xml:space="preserve">  </w:t>
            </w:r>
            <w:r>
              <w:rPr>
                <w:b/>
                <w:sz w:val="19"/>
              </w:rPr>
              <w:t>carga</w:t>
            </w:r>
            <w:r>
              <w:rPr>
                <w:b/>
                <w:spacing w:val="49"/>
                <w:sz w:val="19"/>
              </w:rPr>
              <w:t xml:space="preserve">  </w:t>
            </w:r>
            <w:r>
              <w:rPr>
                <w:b/>
                <w:sz w:val="19"/>
              </w:rPr>
              <w:t>8</w:t>
            </w:r>
            <w:r>
              <w:rPr>
                <w:b/>
                <w:spacing w:val="50"/>
                <w:sz w:val="19"/>
              </w:rPr>
              <w:t xml:space="preserve">  </w:t>
            </w:r>
            <w:r>
              <w:rPr>
                <w:b/>
                <w:sz w:val="19"/>
              </w:rPr>
              <w:t>kg</w:t>
            </w:r>
            <w:r>
              <w:rPr>
                <w:b/>
                <w:spacing w:val="49"/>
                <w:sz w:val="19"/>
              </w:rPr>
              <w:t xml:space="preserve">  </w:t>
            </w:r>
            <w:r>
              <w:rPr>
                <w:b/>
                <w:sz w:val="19"/>
              </w:rPr>
              <w:t>e</w:t>
            </w:r>
            <w:r>
              <w:rPr>
                <w:b/>
                <w:spacing w:val="50"/>
                <w:sz w:val="19"/>
              </w:rPr>
              <w:t xml:space="preserve">  </w:t>
            </w:r>
            <w:r>
              <w:rPr>
                <w:b/>
                <w:sz w:val="19"/>
              </w:rPr>
              <w:t>em</w:t>
            </w:r>
            <w:r>
              <w:rPr>
                <w:b/>
                <w:spacing w:val="50"/>
                <w:sz w:val="19"/>
              </w:rPr>
              <w:t xml:space="preserve">  </w:t>
            </w:r>
            <w:r>
              <w:rPr>
                <w:b/>
                <w:spacing w:val="-4"/>
                <w:sz w:val="19"/>
              </w:rPr>
              <w:t>seus</w:t>
            </w:r>
          </w:p>
          <w:p w:rsidR="009410C5" w:rsidRDefault="00C92F77">
            <w:pPr>
              <w:pStyle w:val="TableParagraph"/>
              <w:spacing w:line="206" w:lineRule="exact"/>
              <w:ind w:left="13"/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>componentes,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conforme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nbr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12962.</w:t>
            </w:r>
          </w:p>
        </w:tc>
        <w:tc>
          <w:tcPr>
            <w:tcW w:w="911" w:type="dxa"/>
          </w:tcPr>
          <w:p w:rsidR="009410C5" w:rsidRDefault="009410C5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9410C5" w:rsidRDefault="00C92F77">
            <w:pPr>
              <w:pStyle w:val="TableParagraph"/>
              <w:ind w:left="9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Unid.</w:t>
            </w:r>
          </w:p>
        </w:tc>
        <w:tc>
          <w:tcPr>
            <w:tcW w:w="993" w:type="dxa"/>
          </w:tcPr>
          <w:p w:rsidR="009410C5" w:rsidRDefault="009410C5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9410C5" w:rsidRDefault="00C92F77">
            <w:pPr>
              <w:pStyle w:val="TableParagraph"/>
              <w:ind w:left="17" w:right="2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01</w:t>
            </w:r>
          </w:p>
        </w:tc>
        <w:tc>
          <w:tcPr>
            <w:tcW w:w="1275" w:type="dxa"/>
          </w:tcPr>
          <w:p w:rsidR="009410C5" w:rsidRDefault="009410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right w:val="double" w:sz="6" w:space="0" w:color="808080"/>
            </w:tcBorders>
          </w:tcPr>
          <w:p w:rsidR="009410C5" w:rsidRDefault="009410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74B3" w:rsidTr="00C92F77">
        <w:trPr>
          <w:trHeight w:val="943"/>
        </w:trPr>
        <w:tc>
          <w:tcPr>
            <w:tcW w:w="420" w:type="dxa"/>
          </w:tcPr>
          <w:p w:rsidR="007174B3" w:rsidRDefault="007174B3" w:rsidP="007174B3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7174B3" w:rsidRDefault="007174B3" w:rsidP="007174B3">
            <w:pPr>
              <w:pStyle w:val="TableParagraph"/>
              <w:ind w:left="14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0</w:t>
            </w:r>
            <w:r>
              <w:rPr>
                <w:b/>
                <w:spacing w:val="-5"/>
                <w:sz w:val="19"/>
              </w:rPr>
              <w:t>5</w:t>
            </w:r>
          </w:p>
        </w:tc>
        <w:tc>
          <w:tcPr>
            <w:tcW w:w="3865" w:type="dxa"/>
          </w:tcPr>
          <w:p w:rsidR="007174B3" w:rsidRDefault="007174B3" w:rsidP="007174B3">
            <w:pPr>
              <w:pStyle w:val="TableParagraph"/>
              <w:spacing w:line="206" w:lineRule="exact"/>
              <w:ind w:left="13"/>
              <w:jc w:val="both"/>
              <w:rPr>
                <w:b/>
                <w:sz w:val="19"/>
              </w:rPr>
            </w:pPr>
            <w:r w:rsidRPr="007174B3">
              <w:rPr>
                <w:b/>
                <w:spacing w:val="-2"/>
                <w:sz w:val="19"/>
              </w:rPr>
              <w:t>Recarga em extintor de incêndio, tipo carga gás carbônico, bc, capacidade de carga 4 kg, incluindo substituição de peças defeituosas, conforme nbr 12962.</w:t>
            </w:r>
          </w:p>
        </w:tc>
        <w:tc>
          <w:tcPr>
            <w:tcW w:w="911" w:type="dxa"/>
          </w:tcPr>
          <w:p w:rsidR="007174B3" w:rsidRDefault="007174B3" w:rsidP="007174B3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7174B3" w:rsidRDefault="007174B3" w:rsidP="007174B3">
            <w:pPr>
              <w:pStyle w:val="TableParagraph"/>
              <w:ind w:left="9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Unid.</w:t>
            </w:r>
          </w:p>
        </w:tc>
        <w:tc>
          <w:tcPr>
            <w:tcW w:w="993" w:type="dxa"/>
          </w:tcPr>
          <w:p w:rsidR="007174B3" w:rsidRDefault="007174B3" w:rsidP="007174B3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7174B3" w:rsidRDefault="007174B3" w:rsidP="007174B3">
            <w:pPr>
              <w:pStyle w:val="TableParagraph"/>
              <w:ind w:left="17" w:right="2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01</w:t>
            </w:r>
          </w:p>
        </w:tc>
        <w:tc>
          <w:tcPr>
            <w:tcW w:w="1275" w:type="dxa"/>
          </w:tcPr>
          <w:p w:rsidR="007174B3" w:rsidRDefault="007174B3" w:rsidP="007174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right w:val="double" w:sz="6" w:space="0" w:color="808080"/>
            </w:tcBorders>
          </w:tcPr>
          <w:p w:rsidR="007174B3" w:rsidRDefault="007174B3" w:rsidP="007174B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74B3" w:rsidTr="00C92F77">
        <w:trPr>
          <w:trHeight w:val="943"/>
        </w:trPr>
        <w:tc>
          <w:tcPr>
            <w:tcW w:w="420" w:type="dxa"/>
          </w:tcPr>
          <w:p w:rsidR="007174B3" w:rsidRDefault="007174B3" w:rsidP="007174B3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7174B3" w:rsidRDefault="007174B3" w:rsidP="007174B3">
            <w:pPr>
              <w:pStyle w:val="TableParagraph"/>
              <w:ind w:left="14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0</w:t>
            </w:r>
            <w:r>
              <w:rPr>
                <w:b/>
                <w:spacing w:val="-5"/>
                <w:sz w:val="19"/>
              </w:rPr>
              <w:t>6</w:t>
            </w:r>
          </w:p>
        </w:tc>
        <w:tc>
          <w:tcPr>
            <w:tcW w:w="3865" w:type="dxa"/>
          </w:tcPr>
          <w:p w:rsidR="007174B3" w:rsidRDefault="007174B3" w:rsidP="007174B3">
            <w:pPr>
              <w:pStyle w:val="TableParagraph"/>
              <w:spacing w:line="206" w:lineRule="exact"/>
              <w:ind w:left="13"/>
              <w:jc w:val="both"/>
              <w:rPr>
                <w:b/>
                <w:sz w:val="19"/>
              </w:rPr>
            </w:pPr>
            <w:r w:rsidRPr="007174B3">
              <w:rPr>
                <w:b/>
                <w:spacing w:val="-2"/>
                <w:sz w:val="19"/>
              </w:rPr>
              <w:t>Recarga e teste hidrostático em extintor de incêndio, tipo carga pó químico seco, 2-a, 20-b , capacidade de carga 4 kg e em seus componentes, conforme nbr 12962.</w:t>
            </w:r>
          </w:p>
        </w:tc>
        <w:tc>
          <w:tcPr>
            <w:tcW w:w="911" w:type="dxa"/>
          </w:tcPr>
          <w:p w:rsidR="007174B3" w:rsidRDefault="007174B3" w:rsidP="007174B3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7174B3" w:rsidRDefault="007174B3" w:rsidP="007174B3">
            <w:pPr>
              <w:pStyle w:val="TableParagraph"/>
              <w:ind w:left="9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Unid.</w:t>
            </w:r>
          </w:p>
        </w:tc>
        <w:tc>
          <w:tcPr>
            <w:tcW w:w="993" w:type="dxa"/>
          </w:tcPr>
          <w:p w:rsidR="007174B3" w:rsidRDefault="007174B3" w:rsidP="007174B3">
            <w:pPr>
              <w:pStyle w:val="TableParagraph"/>
              <w:spacing w:before="122"/>
              <w:rPr>
                <w:b/>
                <w:sz w:val="19"/>
              </w:rPr>
            </w:pPr>
          </w:p>
          <w:p w:rsidR="007174B3" w:rsidRDefault="007174B3" w:rsidP="007174B3">
            <w:pPr>
              <w:pStyle w:val="TableParagraph"/>
              <w:ind w:left="17" w:right="2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0</w:t>
            </w:r>
            <w:r>
              <w:rPr>
                <w:b/>
                <w:spacing w:val="-5"/>
                <w:sz w:val="19"/>
              </w:rPr>
              <w:t>2</w:t>
            </w:r>
          </w:p>
        </w:tc>
        <w:tc>
          <w:tcPr>
            <w:tcW w:w="1275" w:type="dxa"/>
          </w:tcPr>
          <w:p w:rsidR="007174B3" w:rsidRDefault="007174B3" w:rsidP="007174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right w:val="double" w:sz="6" w:space="0" w:color="808080"/>
            </w:tcBorders>
          </w:tcPr>
          <w:p w:rsidR="007174B3" w:rsidRDefault="007174B3" w:rsidP="007174B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174B3" w:rsidTr="00C92F77">
        <w:trPr>
          <w:trHeight w:val="528"/>
        </w:trPr>
        <w:tc>
          <w:tcPr>
            <w:tcW w:w="5196" w:type="dxa"/>
            <w:gridSpan w:val="3"/>
          </w:tcPr>
          <w:p w:rsidR="007174B3" w:rsidRDefault="007174B3" w:rsidP="007174B3">
            <w:pPr>
              <w:pStyle w:val="TableParagraph"/>
              <w:spacing w:before="122"/>
              <w:jc w:val="center"/>
              <w:rPr>
                <w:b/>
                <w:sz w:val="19"/>
              </w:rPr>
            </w:pPr>
            <w:r w:rsidRPr="007174B3">
              <w:rPr>
                <w:b/>
                <w:sz w:val="19"/>
              </w:rPr>
              <w:t>TOTAL ANUAL (1 x 35)</w:t>
            </w:r>
          </w:p>
        </w:tc>
        <w:tc>
          <w:tcPr>
            <w:tcW w:w="993" w:type="dxa"/>
          </w:tcPr>
          <w:p w:rsidR="007174B3" w:rsidRDefault="007174B3" w:rsidP="007174B3">
            <w:pPr>
              <w:pStyle w:val="TableParagraph"/>
              <w:ind w:right="2"/>
              <w:jc w:val="center"/>
              <w:rPr>
                <w:b/>
                <w:sz w:val="19"/>
              </w:rPr>
            </w:pPr>
          </w:p>
          <w:p w:rsidR="007174B3" w:rsidRDefault="007174B3" w:rsidP="007174B3">
            <w:pPr>
              <w:pStyle w:val="TableParagraph"/>
              <w:ind w:right="2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35</w:t>
            </w:r>
          </w:p>
        </w:tc>
        <w:tc>
          <w:tcPr>
            <w:tcW w:w="1275" w:type="dxa"/>
          </w:tcPr>
          <w:p w:rsidR="007174B3" w:rsidRDefault="007174B3" w:rsidP="007174B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7174B3" w:rsidRDefault="007174B3" w:rsidP="007174B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-</w:t>
            </w:r>
          </w:p>
        </w:tc>
        <w:tc>
          <w:tcPr>
            <w:tcW w:w="1418" w:type="dxa"/>
            <w:tcBorders>
              <w:right w:val="double" w:sz="6" w:space="0" w:color="808080"/>
            </w:tcBorders>
          </w:tcPr>
          <w:p w:rsidR="007174B3" w:rsidRDefault="007174B3" w:rsidP="007174B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410C5" w:rsidRDefault="009410C5">
      <w:pPr>
        <w:rPr>
          <w:rFonts w:ascii="Times New Roman"/>
          <w:sz w:val="18"/>
        </w:rPr>
      </w:pPr>
    </w:p>
    <w:p w:rsidR="0052676B" w:rsidRDefault="0052676B" w:rsidP="0052676B">
      <w:pPr>
        <w:pStyle w:val="PargrafodaLista"/>
        <w:tabs>
          <w:tab w:val="left" w:pos="1212"/>
        </w:tabs>
        <w:spacing w:line="249" w:lineRule="auto"/>
        <w:ind w:left="1015" w:right="1025" w:firstLine="0"/>
        <w:jc w:val="both"/>
        <w:rPr>
          <w:b/>
          <w:color w:val="FF0000"/>
          <w:sz w:val="19"/>
        </w:rPr>
      </w:pPr>
      <w:r w:rsidRPr="0052676B">
        <w:rPr>
          <w:b/>
          <w:color w:val="FF0000"/>
          <w:sz w:val="19"/>
        </w:rPr>
        <w:t>Abaixo colocar o valor anual da tabela acima.</w:t>
      </w:r>
    </w:p>
    <w:p w:rsidR="00C92F77" w:rsidRPr="0052676B" w:rsidRDefault="00C92F77" w:rsidP="0052676B">
      <w:pPr>
        <w:pStyle w:val="PargrafodaLista"/>
        <w:tabs>
          <w:tab w:val="left" w:pos="1212"/>
        </w:tabs>
        <w:spacing w:line="249" w:lineRule="auto"/>
        <w:ind w:left="1015" w:right="1025" w:firstLine="0"/>
        <w:jc w:val="both"/>
        <w:rPr>
          <w:b/>
          <w:color w:val="FF0000"/>
          <w:sz w:val="19"/>
        </w:rPr>
      </w:pPr>
    </w:p>
    <w:p w:rsidR="0052676B" w:rsidRDefault="0052676B">
      <w:pPr>
        <w:rPr>
          <w:rFonts w:ascii="Times New Roman"/>
          <w:sz w:val="18"/>
        </w:rPr>
      </w:pPr>
    </w:p>
    <w:tbl>
      <w:tblPr>
        <w:tblStyle w:val="TableNormal"/>
        <w:tblW w:w="0" w:type="auto"/>
        <w:tblInd w:w="1064" w:type="dxa"/>
        <w:tblBorders>
          <w:top w:val="double" w:sz="6" w:space="0" w:color="2C2C2C"/>
          <w:left w:val="double" w:sz="6" w:space="0" w:color="2C2C2C"/>
          <w:bottom w:val="double" w:sz="6" w:space="0" w:color="2C2C2C"/>
          <w:right w:val="double" w:sz="6" w:space="0" w:color="2C2C2C"/>
          <w:insideH w:val="double" w:sz="6" w:space="0" w:color="2C2C2C"/>
          <w:insideV w:val="double" w:sz="6" w:space="0" w:color="2C2C2C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3686"/>
        <w:gridCol w:w="1134"/>
        <w:gridCol w:w="1559"/>
        <w:gridCol w:w="1843"/>
      </w:tblGrid>
      <w:tr w:rsidR="0052676B" w:rsidTr="00C92F77">
        <w:trPr>
          <w:trHeight w:val="390"/>
        </w:trPr>
        <w:tc>
          <w:tcPr>
            <w:tcW w:w="8882" w:type="dxa"/>
            <w:gridSpan w:val="5"/>
            <w:tcBorders>
              <w:right w:val="double" w:sz="6" w:space="0" w:color="808080"/>
            </w:tcBorders>
          </w:tcPr>
          <w:p w:rsidR="0052676B" w:rsidRDefault="0052676B" w:rsidP="0052676B">
            <w:pPr>
              <w:pStyle w:val="TableParagraph"/>
              <w:spacing w:before="12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ITEM EM DISPUTA NO COMPRAS.GOV</w:t>
            </w:r>
          </w:p>
          <w:p w:rsidR="0052676B" w:rsidRDefault="0052676B" w:rsidP="007F22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47B1" w:rsidTr="00C92F77">
        <w:trPr>
          <w:trHeight w:val="343"/>
        </w:trPr>
        <w:tc>
          <w:tcPr>
            <w:tcW w:w="660" w:type="dxa"/>
          </w:tcPr>
          <w:p w:rsidR="00E947B1" w:rsidRDefault="00E947B1" w:rsidP="00E947B1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Item</w:t>
            </w:r>
          </w:p>
        </w:tc>
        <w:tc>
          <w:tcPr>
            <w:tcW w:w="3686" w:type="dxa"/>
          </w:tcPr>
          <w:p w:rsidR="00E947B1" w:rsidRDefault="00E947B1" w:rsidP="00E947B1">
            <w:pPr>
              <w:pStyle w:val="TableParagraph"/>
              <w:spacing w:line="206" w:lineRule="exact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Descrição</w:t>
            </w:r>
          </w:p>
        </w:tc>
        <w:tc>
          <w:tcPr>
            <w:tcW w:w="1134" w:type="dxa"/>
          </w:tcPr>
          <w:p w:rsidR="00E947B1" w:rsidRDefault="00E947B1" w:rsidP="00E947B1">
            <w:pPr>
              <w:pStyle w:val="TableParagraph"/>
              <w:ind w:left="9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Unid.</w:t>
            </w:r>
          </w:p>
        </w:tc>
        <w:tc>
          <w:tcPr>
            <w:tcW w:w="1559" w:type="dxa"/>
          </w:tcPr>
          <w:p w:rsidR="00E947B1" w:rsidRDefault="00E947B1" w:rsidP="00E947B1">
            <w:pPr>
              <w:pStyle w:val="TableParagraph"/>
              <w:ind w:left="17" w:right="2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Quantidade</w:t>
            </w:r>
          </w:p>
        </w:tc>
        <w:tc>
          <w:tcPr>
            <w:tcW w:w="1843" w:type="dxa"/>
            <w:tcBorders>
              <w:right w:val="double" w:sz="6" w:space="0" w:color="808080"/>
            </w:tcBorders>
          </w:tcPr>
          <w:p w:rsidR="00E947B1" w:rsidRDefault="00E947B1" w:rsidP="00E947B1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947B1">
              <w:rPr>
                <w:rFonts w:ascii="Times New Roman"/>
                <w:b/>
                <w:sz w:val="18"/>
              </w:rPr>
              <w:t>Valor Anual</w:t>
            </w:r>
          </w:p>
        </w:tc>
      </w:tr>
      <w:tr w:rsidR="00E947B1" w:rsidTr="00C92F77">
        <w:trPr>
          <w:trHeight w:val="532"/>
        </w:trPr>
        <w:tc>
          <w:tcPr>
            <w:tcW w:w="660" w:type="dxa"/>
          </w:tcPr>
          <w:p w:rsidR="00E947B1" w:rsidRPr="00426388" w:rsidRDefault="00E947B1" w:rsidP="00E947B1">
            <w:pPr>
              <w:pStyle w:val="TableParagraph"/>
              <w:spacing w:before="122"/>
              <w:jc w:val="center"/>
              <w:rPr>
                <w:sz w:val="19"/>
              </w:rPr>
            </w:pPr>
            <w:r w:rsidRPr="00426388">
              <w:rPr>
                <w:sz w:val="19"/>
              </w:rPr>
              <w:t>01</w:t>
            </w:r>
          </w:p>
        </w:tc>
        <w:tc>
          <w:tcPr>
            <w:tcW w:w="3686" w:type="dxa"/>
          </w:tcPr>
          <w:p w:rsidR="00426388" w:rsidRDefault="00426388" w:rsidP="00E947B1">
            <w:pPr>
              <w:pStyle w:val="TableParagraph"/>
              <w:spacing w:line="206" w:lineRule="exact"/>
              <w:ind w:left="13"/>
              <w:jc w:val="center"/>
              <w:rPr>
                <w:sz w:val="19"/>
              </w:rPr>
            </w:pPr>
          </w:p>
          <w:p w:rsidR="00E947B1" w:rsidRPr="00426388" w:rsidRDefault="00426388" w:rsidP="00E947B1">
            <w:pPr>
              <w:pStyle w:val="TableParagraph"/>
              <w:spacing w:line="206" w:lineRule="exact"/>
              <w:ind w:left="13"/>
              <w:jc w:val="center"/>
              <w:rPr>
                <w:sz w:val="19"/>
              </w:rPr>
            </w:pPr>
            <w:r>
              <w:rPr>
                <w:sz w:val="19"/>
              </w:rPr>
              <w:t>251806 – Reparo extintor</w:t>
            </w:r>
          </w:p>
        </w:tc>
        <w:tc>
          <w:tcPr>
            <w:tcW w:w="1134" w:type="dxa"/>
          </w:tcPr>
          <w:p w:rsidR="00E947B1" w:rsidRPr="00426388" w:rsidRDefault="00426388" w:rsidP="00E947B1">
            <w:pPr>
              <w:pStyle w:val="TableParagraph"/>
              <w:spacing w:before="122"/>
              <w:jc w:val="center"/>
              <w:rPr>
                <w:sz w:val="19"/>
              </w:rPr>
            </w:pPr>
            <w:r>
              <w:rPr>
                <w:sz w:val="19"/>
              </w:rPr>
              <w:t>Unid.</w:t>
            </w:r>
          </w:p>
        </w:tc>
        <w:tc>
          <w:tcPr>
            <w:tcW w:w="1559" w:type="dxa"/>
          </w:tcPr>
          <w:p w:rsidR="00E947B1" w:rsidRPr="00426388" w:rsidRDefault="00426388" w:rsidP="00E947B1">
            <w:pPr>
              <w:pStyle w:val="TableParagraph"/>
              <w:spacing w:before="122"/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1843" w:type="dxa"/>
            <w:tcBorders>
              <w:right w:val="double" w:sz="6" w:space="0" w:color="808080"/>
            </w:tcBorders>
          </w:tcPr>
          <w:p w:rsidR="00E947B1" w:rsidRPr="00426388" w:rsidRDefault="00E947B1" w:rsidP="00E947B1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</w:tbl>
    <w:p w:rsidR="0052676B" w:rsidRDefault="0052676B">
      <w:pPr>
        <w:rPr>
          <w:rFonts w:ascii="Times New Roman"/>
          <w:sz w:val="18"/>
        </w:rPr>
      </w:pPr>
    </w:p>
    <w:p w:rsidR="00426388" w:rsidRDefault="00426388" w:rsidP="0052676B">
      <w:pPr>
        <w:pStyle w:val="PargrafodaLista"/>
        <w:numPr>
          <w:ilvl w:val="0"/>
          <w:numId w:val="4"/>
        </w:numPr>
        <w:tabs>
          <w:tab w:val="left" w:pos="1212"/>
        </w:tabs>
        <w:spacing w:line="249" w:lineRule="auto"/>
        <w:ind w:right="1025"/>
        <w:jc w:val="both"/>
        <w:rPr>
          <w:b/>
          <w:sz w:val="19"/>
        </w:rPr>
      </w:pPr>
      <w:r>
        <w:rPr>
          <w:b/>
          <w:sz w:val="19"/>
        </w:rPr>
        <w:t>VALOR POR EXTENSO: ___________________________________________________________</w:t>
      </w:r>
      <w:r w:rsidR="00C92F77">
        <w:rPr>
          <w:b/>
          <w:sz w:val="19"/>
        </w:rPr>
        <w:t>______________</w:t>
      </w:r>
    </w:p>
    <w:p w:rsidR="00426388" w:rsidRPr="00426388" w:rsidRDefault="00426388" w:rsidP="00426388">
      <w:pPr>
        <w:tabs>
          <w:tab w:val="left" w:pos="1212"/>
        </w:tabs>
        <w:spacing w:line="249" w:lineRule="auto"/>
        <w:ind w:right="1025"/>
        <w:jc w:val="both"/>
        <w:rPr>
          <w:b/>
          <w:sz w:val="19"/>
        </w:rPr>
      </w:pPr>
    </w:p>
    <w:p w:rsidR="00426388" w:rsidRDefault="00426388" w:rsidP="00426388">
      <w:pPr>
        <w:pStyle w:val="PargrafodaLista"/>
        <w:tabs>
          <w:tab w:val="left" w:pos="1212"/>
        </w:tabs>
        <w:spacing w:line="249" w:lineRule="auto"/>
        <w:ind w:left="1205" w:right="1025" w:firstLine="0"/>
        <w:jc w:val="both"/>
        <w:rPr>
          <w:b/>
          <w:sz w:val="19"/>
        </w:rPr>
      </w:pPr>
    </w:p>
    <w:p w:rsidR="008A73E1" w:rsidRPr="00C92F77" w:rsidRDefault="008A73E1" w:rsidP="00C92F77">
      <w:pPr>
        <w:pStyle w:val="PargrafodaLista"/>
        <w:tabs>
          <w:tab w:val="left" w:pos="1212"/>
        </w:tabs>
        <w:spacing w:line="249" w:lineRule="auto"/>
        <w:ind w:left="1205" w:right="1025" w:firstLine="0"/>
        <w:jc w:val="both"/>
        <w:rPr>
          <w:b/>
          <w:sz w:val="19"/>
        </w:rPr>
      </w:pPr>
      <w:r w:rsidRPr="00C92F77">
        <w:rPr>
          <w:b/>
          <w:sz w:val="19"/>
        </w:rPr>
        <w:t xml:space="preserve">Orientações: </w:t>
      </w:r>
    </w:p>
    <w:p w:rsidR="003E4056" w:rsidRDefault="008A73E1" w:rsidP="00C92F77">
      <w:pPr>
        <w:pStyle w:val="PargrafodaLista"/>
        <w:tabs>
          <w:tab w:val="left" w:pos="1212"/>
        </w:tabs>
        <w:spacing w:line="249" w:lineRule="auto"/>
        <w:ind w:left="1205" w:right="1025" w:firstLine="0"/>
        <w:jc w:val="both"/>
        <w:rPr>
          <w:sz w:val="19"/>
        </w:rPr>
      </w:pPr>
      <w:r w:rsidRPr="008A73E1">
        <w:rPr>
          <w:sz w:val="19"/>
        </w:rPr>
        <w:t xml:space="preserve">1º O item em disputa no sistema compras.gov será de apenas 1 item, devendo o licitante estimar o valor total desse item com base na tabela do Grupo 1 - Campus Sorriso. </w:t>
      </w:r>
    </w:p>
    <w:p w:rsidR="003E4056" w:rsidRDefault="008A73E1" w:rsidP="00C92F77">
      <w:pPr>
        <w:pStyle w:val="PargrafodaLista"/>
        <w:tabs>
          <w:tab w:val="left" w:pos="1212"/>
        </w:tabs>
        <w:spacing w:line="249" w:lineRule="auto"/>
        <w:ind w:left="1205" w:right="1025" w:firstLine="0"/>
        <w:jc w:val="both"/>
        <w:rPr>
          <w:sz w:val="19"/>
        </w:rPr>
      </w:pPr>
      <w:r w:rsidRPr="008A73E1">
        <w:rPr>
          <w:sz w:val="19"/>
        </w:rPr>
        <w:t xml:space="preserve">2º O licitante deverá preencher ambas as tabelas (Grupo 1 - Campus Sorriso e Item em disputa no Compras.gov). </w:t>
      </w:r>
    </w:p>
    <w:p w:rsidR="003E4056" w:rsidRDefault="008A73E1" w:rsidP="00C92F77">
      <w:pPr>
        <w:pStyle w:val="PargrafodaLista"/>
        <w:tabs>
          <w:tab w:val="left" w:pos="1212"/>
        </w:tabs>
        <w:spacing w:line="249" w:lineRule="auto"/>
        <w:ind w:left="1205" w:right="1025" w:firstLine="0"/>
        <w:jc w:val="both"/>
        <w:rPr>
          <w:sz w:val="19"/>
        </w:rPr>
      </w:pPr>
      <w:r w:rsidRPr="008A73E1">
        <w:rPr>
          <w:sz w:val="19"/>
        </w:rPr>
        <w:t xml:space="preserve">3º Os valores unitários e totais de cada item devem refletir, ao final, a soma do valor total anual global. </w:t>
      </w:r>
    </w:p>
    <w:p w:rsidR="00C92F77" w:rsidRDefault="008A73E1" w:rsidP="00C92F77">
      <w:pPr>
        <w:pStyle w:val="PargrafodaLista"/>
        <w:tabs>
          <w:tab w:val="left" w:pos="1212"/>
        </w:tabs>
        <w:spacing w:line="249" w:lineRule="auto"/>
        <w:ind w:left="1205" w:right="1025" w:firstLine="0"/>
        <w:jc w:val="both"/>
        <w:rPr>
          <w:sz w:val="19"/>
        </w:rPr>
      </w:pPr>
      <w:r w:rsidRPr="008A73E1">
        <w:rPr>
          <w:sz w:val="19"/>
        </w:rPr>
        <w:t>4º O valor de cada item não poderá exceder o preço estimado.</w:t>
      </w:r>
    </w:p>
    <w:p w:rsidR="008A73E1" w:rsidRPr="00C92F77" w:rsidRDefault="008A73E1" w:rsidP="00C92F77">
      <w:pPr>
        <w:pStyle w:val="PargrafodaLista"/>
        <w:tabs>
          <w:tab w:val="left" w:pos="1212"/>
        </w:tabs>
        <w:spacing w:line="249" w:lineRule="auto"/>
        <w:ind w:left="1205" w:right="1025" w:firstLine="0"/>
        <w:jc w:val="both"/>
        <w:rPr>
          <w:sz w:val="19"/>
        </w:rPr>
      </w:pPr>
      <w:r w:rsidRPr="00C92F77">
        <w:rPr>
          <w:sz w:val="19"/>
        </w:rPr>
        <w:t>5º O fornecedor NÃO poderá oferecer proposta em quantitativo inferior ao máximo previsto para contratação.</w:t>
      </w:r>
    </w:p>
    <w:p w:rsidR="00426388" w:rsidRDefault="00426388" w:rsidP="00426388">
      <w:pPr>
        <w:tabs>
          <w:tab w:val="left" w:pos="1212"/>
        </w:tabs>
        <w:spacing w:line="249" w:lineRule="auto"/>
        <w:ind w:right="1025"/>
        <w:jc w:val="both"/>
        <w:rPr>
          <w:b/>
          <w:sz w:val="19"/>
        </w:rPr>
      </w:pPr>
    </w:p>
    <w:p w:rsidR="00C92F77" w:rsidRDefault="00C92F77" w:rsidP="00C92F77">
      <w:pPr>
        <w:tabs>
          <w:tab w:val="left" w:pos="1212"/>
        </w:tabs>
        <w:spacing w:line="249" w:lineRule="auto"/>
        <w:ind w:right="1025"/>
        <w:jc w:val="right"/>
        <w:rPr>
          <w:b/>
          <w:sz w:val="19"/>
        </w:rPr>
      </w:pPr>
    </w:p>
    <w:p w:rsidR="00426388" w:rsidRDefault="00C92F77" w:rsidP="00C92F77">
      <w:pPr>
        <w:tabs>
          <w:tab w:val="left" w:pos="1212"/>
        </w:tabs>
        <w:spacing w:line="249" w:lineRule="auto"/>
        <w:ind w:right="1025"/>
        <w:jc w:val="right"/>
        <w:rPr>
          <w:b/>
          <w:sz w:val="19"/>
        </w:rPr>
      </w:pPr>
      <w:r w:rsidRPr="00C92F77">
        <w:rPr>
          <w:b/>
          <w:sz w:val="19"/>
        </w:rPr>
        <w:t>...............[cidade], .......[dia] de ..............[mês]de 2024.</w:t>
      </w:r>
    </w:p>
    <w:p w:rsidR="00C92F77" w:rsidRDefault="00C92F77" w:rsidP="00C92F77">
      <w:pPr>
        <w:tabs>
          <w:tab w:val="left" w:pos="1212"/>
        </w:tabs>
        <w:spacing w:line="249" w:lineRule="auto"/>
        <w:ind w:right="1025"/>
        <w:jc w:val="right"/>
        <w:rPr>
          <w:b/>
          <w:sz w:val="19"/>
        </w:rPr>
      </w:pPr>
    </w:p>
    <w:p w:rsidR="00C92F77" w:rsidRDefault="00C92F77" w:rsidP="00C92F77">
      <w:pPr>
        <w:tabs>
          <w:tab w:val="left" w:pos="1212"/>
        </w:tabs>
        <w:spacing w:line="249" w:lineRule="auto"/>
        <w:ind w:right="1025"/>
        <w:jc w:val="right"/>
        <w:rPr>
          <w:b/>
          <w:sz w:val="19"/>
        </w:rPr>
      </w:pPr>
    </w:p>
    <w:p w:rsidR="00C92F77" w:rsidRDefault="00C92F77" w:rsidP="00C92F77">
      <w:pPr>
        <w:tabs>
          <w:tab w:val="left" w:pos="1212"/>
        </w:tabs>
        <w:spacing w:line="249" w:lineRule="auto"/>
        <w:ind w:right="1025"/>
        <w:jc w:val="right"/>
        <w:rPr>
          <w:b/>
          <w:sz w:val="19"/>
        </w:rPr>
      </w:pPr>
    </w:p>
    <w:p w:rsidR="00C92F77" w:rsidRDefault="00C92F77" w:rsidP="00C92F77">
      <w:pPr>
        <w:tabs>
          <w:tab w:val="left" w:pos="1212"/>
        </w:tabs>
        <w:spacing w:line="249" w:lineRule="auto"/>
        <w:ind w:right="1025"/>
        <w:jc w:val="center"/>
        <w:rPr>
          <w:b/>
          <w:sz w:val="19"/>
        </w:rPr>
      </w:pPr>
      <w:r w:rsidRPr="00C92F77">
        <w:rPr>
          <w:b/>
          <w:sz w:val="19"/>
        </w:rPr>
        <w:t>____________________</w:t>
      </w:r>
      <w:r>
        <w:rPr>
          <w:b/>
          <w:sz w:val="19"/>
        </w:rPr>
        <w:t>____</w:t>
      </w:r>
      <w:r w:rsidRPr="00C92F77">
        <w:rPr>
          <w:b/>
          <w:sz w:val="19"/>
        </w:rPr>
        <w:t xml:space="preserve">__________________ </w:t>
      </w:r>
    </w:p>
    <w:p w:rsidR="00C92F77" w:rsidRPr="00426388" w:rsidRDefault="00C92F77" w:rsidP="00C92F77">
      <w:pPr>
        <w:tabs>
          <w:tab w:val="left" w:pos="1212"/>
        </w:tabs>
        <w:spacing w:line="249" w:lineRule="auto"/>
        <w:ind w:right="1025"/>
        <w:jc w:val="center"/>
        <w:rPr>
          <w:b/>
          <w:sz w:val="19"/>
        </w:rPr>
      </w:pPr>
      <w:r w:rsidRPr="00C92F77">
        <w:rPr>
          <w:b/>
          <w:sz w:val="19"/>
        </w:rPr>
        <w:t>Nome e assinatura do representante legal</w:t>
      </w:r>
    </w:p>
    <w:p w:rsidR="0052676B" w:rsidRDefault="0052676B" w:rsidP="0052676B">
      <w:pPr>
        <w:tabs>
          <w:tab w:val="left" w:pos="1212"/>
        </w:tabs>
        <w:spacing w:line="249" w:lineRule="auto"/>
        <w:ind w:right="1025"/>
        <w:jc w:val="both"/>
        <w:rPr>
          <w:b/>
          <w:sz w:val="19"/>
        </w:rPr>
      </w:pPr>
    </w:p>
    <w:p w:rsidR="0052676B" w:rsidRPr="0052676B" w:rsidRDefault="0052676B" w:rsidP="0052676B">
      <w:pPr>
        <w:tabs>
          <w:tab w:val="left" w:pos="1212"/>
        </w:tabs>
        <w:spacing w:line="249" w:lineRule="auto"/>
        <w:ind w:right="1025"/>
        <w:jc w:val="both"/>
        <w:rPr>
          <w:b/>
          <w:sz w:val="19"/>
        </w:rPr>
      </w:pPr>
    </w:p>
    <w:p w:rsidR="0052676B" w:rsidRDefault="0052676B">
      <w:pPr>
        <w:rPr>
          <w:rFonts w:ascii="Times New Roman"/>
          <w:sz w:val="18"/>
        </w:rPr>
      </w:pPr>
    </w:p>
    <w:p w:rsidR="007174B3" w:rsidRDefault="007174B3">
      <w:pPr>
        <w:rPr>
          <w:rFonts w:ascii="Times New Roman"/>
          <w:sz w:val="18"/>
        </w:rPr>
      </w:pPr>
    </w:p>
    <w:p w:rsidR="007174B3" w:rsidRDefault="007174B3">
      <w:pPr>
        <w:rPr>
          <w:rFonts w:ascii="Times New Roman"/>
          <w:sz w:val="18"/>
        </w:rPr>
        <w:sectPr w:rsidR="007174B3">
          <w:type w:val="continuous"/>
          <w:pgSz w:w="11920" w:h="16840"/>
          <w:pgMar w:top="1000" w:right="480" w:bottom="280" w:left="460" w:header="720" w:footer="720" w:gutter="0"/>
          <w:cols w:space="720"/>
        </w:sectPr>
      </w:pPr>
    </w:p>
    <w:p w:rsidR="009410C5" w:rsidRDefault="009410C5" w:rsidP="007174B3">
      <w:pPr>
        <w:pStyle w:val="Corpodetexto"/>
        <w:spacing w:before="0"/>
        <w:rPr>
          <w:b w:val="0"/>
          <w:sz w:val="20"/>
        </w:rPr>
      </w:pPr>
      <w:bookmarkStart w:id="1" w:name="Documento_assinado_eletronicamente_por:"/>
      <w:bookmarkEnd w:id="1"/>
    </w:p>
    <w:sectPr w:rsidR="009410C5">
      <w:pgSz w:w="11920" w:h="16840"/>
      <w:pgMar w:top="560" w:right="4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207F17"/>
    <w:multiLevelType w:val="hybridMultilevel"/>
    <w:tmpl w:val="EF5085B2"/>
    <w:lvl w:ilvl="0" w:tplc="7F44F4EA">
      <w:start w:val="5"/>
      <w:numFmt w:val="decimal"/>
      <w:lvlText w:val="%1."/>
      <w:lvlJc w:val="left"/>
      <w:pPr>
        <w:ind w:left="1205" w:hanging="190"/>
      </w:pPr>
      <w:rPr>
        <w:rFonts w:ascii="Calibri" w:eastAsia="Calibri" w:hAnsi="Calibri" w:cs="Calibri" w:hint="default"/>
        <w:b/>
        <w:bCs/>
        <w:i w:val="0"/>
        <w:iCs w:val="0"/>
        <w:color w:val="00000A"/>
        <w:spacing w:val="0"/>
        <w:w w:val="95"/>
        <w:sz w:val="19"/>
        <w:szCs w:val="19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C395D"/>
    <w:multiLevelType w:val="hybridMultilevel"/>
    <w:tmpl w:val="D89A3C78"/>
    <w:lvl w:ilvl="0" w:tplc="2E40D964">
      <w:start w:val="1"/>
      <w:numFmt w:val="decimal"/>
      <w:lvlText w:val="%1."/>
      <w:lvlJc w:val="left"/>
      <w:pPr>
        <w:ind w:left="1182" w:hanging="190"/>
      </w:pPr>
      <w:rPr>
        <w:rFonts w:ascii="Calibri" w:eastAsia="Calibri" w:hAnsi="Calibri" w:cs="Calibri" w:hint="default"/>
        <w:b/>
        <w:bCs/>
        <w:i w:val="0"/>
        <w:iCs w:val="0"/>
        <w:color w:val="00000A"/>
        <w:spacing w:val="0"/>
        <w:w w:val="95"/>
        <w:sz w:val="19"/>
        <w:szCs w:val="19"/>
        <w:lang w:val="pt-PT" w:eastAsia="en-US" w:bidi="ar-SA"/>
      </w:rPr>
    </w:lvl>
    <w:lvl w:ilvl="1" w:tplc="8B108590">
      <w:numFmt w:val="bullet"/>
      <w:lvlText w:val="•"/>
      <w:lvlJc w:val="left"/>
      <w:pPr>
        <w:ind w:left="2178" w:hanging="190"/>
      </w:pPr>
      <w:rPr>
        <w:rFonts w:hint="default"/>
        <w:lang w:val="pt-PT" w:eastAsia="en-US" w:bidi="ar-SA"/>
      </w:rPr>
    </w:lvl>
    <w:lvl w:ilvl="2" w:tplc="75163F34">
      <w:numFmt w:val="bullet"/>
      <w:lvlText w:val="•"/>
      <w:lvlJc w:val="left"/>
      <w:pPr>
        <w:ind w:left="3156" w:hanging="190"/>
      </w:pPr>
      <w:rPr>
        <w:rFonts w:hint="default"/>
        <w:lang w:val="pt-PT" w:eastAsia="en-US" w:bidi="ar-SA"/>
      </w:rPr>
    </w:lvl>
    <w:lvl w:ilvl="3" w:tplc="16BC6CEE">
      <w:numFmt w:val="bullet"/>
      <w:lvlText w:val="•"/>
      <w:lvlJc w:val="left"/>
      <w:pPr>
        <w:ind w:left="4134" w:hanging="190"/>
      </w:pPr>
      <w:rPr>
        <w:rFonts w:hint="default"/>
        <w:lang w:val="pt-PT" w:eastAsia="en-US" w:bidi="ar-SA"/>
      </w:rPr>
    </w:lvl>
    <w:lvl w:ilvl="4" w:tplc="72328CBA">
      <w:numFmt w:val="bullet"/>
      <w:lvlText w:val="•"/>
      <w:lvlJc w:val="left"/>
      <w:pPr>
        <w:ind w:left="5112" w:hanging="190"/>
      </w:pPr>
      <w:rPr>
        <w:rFonts w:hint="default"/>
        <w:lang w:val="pt-PT" w:eastAsia="en-US" w:bidi="ar-SA"/>
      </w:rPr>
    </w:lvl>
    <w:lvl w:ilvl="5" w:tplc="5AA49AA6">
      <w:numFmt w:val="bullet"/>
      <w:lvlText w:val="•"/>
      <w:lvlJc w:val="left"/>
      <w:pPr>
        <w:ind w:left="6090" w:hanging="190"/>
      </w:pPr>
      <w:rPr>
        <w:rFonts w:hint="default"/>
        <w:lang w:val="pt-PT" w:eastAsia="en-US" w:bidi="ar-SA"/>
      </w:rPr>
    </w:lvl>
    <w:lvl w:ilvl="6" w:tplc="5A584BCA">
      <w:numFmt w:val="bullet"/>
      <w:lvlText w:val="•"/>
      <w:lvlJc w:val="left"/>
      <w:pPr>
        <w:ind w:left="7068" w:hanging="190"/>
      </w:pPr>
      <w:rPr>
        <w:rFonts w:hint="default"/>
        <w:lang w:val="pt-PT" w:eastAsia="en-US" w:bidi="ar-SA"/>
      </w:rPr>
    </w:lvl>
    <w:lvl w:ilvl="7" w:tplc="E766B7E6">
      <w:numFmt w:val="bullet"/>
      <w:lvlText w:val="•"/>
      <w:lvlJc w:val="left"/>
      <w:pPr>
        <w:ind w:left="8046" w:hanging="190"/>
      </w:pPr>
      <w:rPr>
        <w:rFonts w:hint="default"/>
        <w:lang w:val="pt-PT" w:eastAsia="en-US" w:bidi="ar-SA"/>
      </w:rPr>
    </w:lvl>
    <w:lvl w:ilvl="8" w:tplc="87EC05B0">
      <w:numFmt w:val="bullet"/>
      <w:lvlText w:val="•"/>
      <w:lvlJc w:val="left"/>
      <w:pPr>
        <w:ind w:left="9024" w:hanging="190"/>
      </w:pPr>
      <w:rPr>
        <w:rFonts w:hint="default"/>
        <w:lang w:val="pt-PT" w:eastAsia="en-US" w:bidi="ar-SA"/>
      </w:rPr>
    </w:lvl>
  </w:abstractNum>
  <w:abstractNum w:abstractNumId="2" w15:restartNumberingAfterBreak="0">
    <w:nsid w:val="60A1447B"/>
    <w:multiLevelType w:val="hybridMultilevel"/>
    <w:tmpl w:val="E9EE132E"/>
    <w:lvl w:ilvl="0" w:tplc="2E40D964">
      <w:start w:val="1"/>
      <w:numFmt w:val="decimal"/>
      <w:lvlText w:val="%1."/>
      <w:lvlJc w:val="left"/>
      <w:pPr>
        <w:ind w:left="1205" w:hanging="190"/>
      </w:pPr>
      <w:rPr>
        <w:rFonts w:ascii="Calibri" w:eastAsia="Calibri" w:hAnsi="Calibri" w:cs="Calibri" w:hint="default"/>
        <w:b/>
        <w:bCs/>
        <w:i w:val="0"/>
        <w:iCs w:val="0"/>
        <w:color w:val="00000A"/>
        <w:spacing w:val="0"/>
        <w:w w:val="95"/>
        <w:sz w:val="19"/>
        <w:szCs w:val="19"/>
        <w:lang w:val="pt-PT" w:eastAsia="en-US" w:bidi="ar-SA"/>
      </w:rPr>
    </w:lvl>
    <w:lvl w:ilvl="1" w:tplc="8B108590">
      <w:numFmt w:val="bullet"/>
      <w:lvlText w:val="•"/>
      <w:lvlJc w:val="left"/>
      <w:pPr>
        <w:ind w:left="2178" w:hanging="190"/>
      </w:pPr>
      <w:rPr>
        <w:rFonts w:hint="default"/>
        <w:lang w:val="pt-PT" w:eastAsia="en-US" w:bidi="ar-SA"/>
      </w:rPr>
    </w:lvl>
    <w:lvl w:ilvl="2" w:tplc="75163F34">
      <w:numFmt w:val="bullet"/>
      <w:lvlText w:val="•"/>
      <w:lvlJc w:val="left"/>
      <w:pPr>
        <w:ind w:left="3156" w:hanging="190"/>
      </w:pPr>
      <w:rPr>
        <w:rFonts w:hint="default"/>
        <w:lang w:val="pt-PT" w:eastAsia="en-US" w:bidi="ar-SA"/>
      </w:rPr>
    </w:lvl>
    <w:lvl w:ilvl="3" w:tplc="16BC6CEE">
      <w:numFmt w:val="bullet"/>
      <w:lvlText w:val="•"/>
      <w:lvlJc w:val="left"/>
      <w:pPr>
        <w:ind w:left="4134" w:hanging="190"/>
      </w:pPr>
      <w:rPr>
        <w:rFonts w:hint="default"/>
        <w:lang w:val="pt-PT" w:eastAsia="en-US" w:bidi="ar-SA"/>
      </w:rPr>
    </w:lvl>
    <w:lvl w:ilvl="4" w:tplc="72328CBA">
      <w:numFmt w:val="bullet"/>
      <w:lvlText w:val="•"/>
      <w:lvlJc w:val="left"/>
      <w:pPr>
        <w:ind w:left="5112" w:hanging="190"/>
      </w:pPr>
      <w:rPr>
        <w:rFonts w:hint="default"/>
        <w:lang w:val="pt-PT" w:eastAsia="en-US" w:bidi="ar-SA"/>
      </w:rPr>
    </w:lvl>
    <w:lvl w:ilvl="5" w:tplc="5AA49AA6">
      <w:numFmt w:val="bullet"/>
      <w:lvlText w:val="•"/>
      <w:lvlJc w:val="left"/>
      <w:pPr>
        <w:ind w:left="6090" w:hanging="190"/>
      </w:pPr>
      <w:rPr>
        <w:rFonts w:hint="default"/>
        <w:lang w:val="pt-PT" w:eastAsia="en-US" w:bidi="ar-SA"/>
      </w:rPr>
    </w:lvl>
    <w:lvl w:ilvl="6" w:tplc="5A584BCA">
      <w:numFmt w:val="bullet"/>
      <w:lvlText w:val="•"/>
      <w:lvlJc w:val="left"/>
      <w:pPr>
        <w:ind w:left="7068" w:hanging="190"/>
      </w:pPr>
      <w:rPr>
        <w:rFonts w:hint="default"/>
        <w:lang w:val="pt-PT" w:eastAsia="en-US" w:bidi="ar-SA"/>
      </w:rPr>
    </w:lvl>
    <w:lvl w:ilvl="7" w:tplc="E766B7E6">
      <w:numFmt w:val="bullet"/>
      <w:lvlText w:val="•"/>
      <w:lvlJc w:val="left"/>
      <w:pPr>
        <w:ind w:left="8046" w:hanging="190"/>
      </w:pPr>
      <w:rPr>
        <w:rFonts w:hint="default"/>
        <w:lang w:val="pt-PT" w:eastAsia="en-US" w:bidi="ar-SA"/>
      </w:rPr>
    </w:lvl>
    <w:lvl w:ilvl="8" w:tplc="87EC05B0">
      <w:numFmt w:val="bullet"/>
      <w:lvlText w:val="•"/>
      <w:lvlJc w:val="left"/>
      <w:pPr>
        <w:ind w:left="9024" w:hanging="190"/>
      </w:pPr>
      <w:rPr>
        <w:rFonts w:hint="default"/>
        <w:lang w:val="pt-PT" w:eastAsia="en-US" w:bidi="ar-SA"/>
      </w:rPr>
    </w:lvl>
  </w:abstractNum>
  <w:abstractNum w:abstractNumId="3" w15:restartNumberingAfterBreak="0">
    <w:nsid w:val="64FE41A1"/>
    <w:multiLevelType w:val="hybridMultilevel"/>
    <w:tmpl w:val="E9EE132E"/>
    <w:lvl w:ilvl="0" w:tplc="2E40D964">
      <w:start w:val="1"/>
      <w:numFmt w:val="decimal"/>
      <w:lvlText w:val="%1."/>
      <w:lvlJc w:val="left"/>
      <w:pPr>
        <w:ind w:left="1205" w:hanging="190"/>
      </w:pPr>
      <w:rPr>
        <w:rFonts w:ascii="Calibri" w:eastAsia="Calibri" w:hAnsi="Calibri" w:cs="Calibri" w:hint="default"/>
        <w:b/>
        <w:bCs/>
        <w:i w:val="0"/>
        <w:iCs w:val="0"/>
        <w:color w:val="00000A"/>
        <w:spacing w:val="0"/>
        <w:w w:val="95"/>
        <w:sz w:val="19"/>
        <w:szCs w:val="19"/>
        <w:lang w:val="pt-PT" w:eastAsia="en-US" w:bidi="ar-SA"/>
      </w:rPr>
    </w:lvl>
    <w:lvl w:ilvl="1" w:tplc="8B108590">
      <w:numFmt w:val="bullet"/>
      <w:lvlText w:val="•"/>
      <w:lvlJc w:val="left"/>
      <w:pPr>
        <w:ind w:left="2178" w:hanging="190"/>
      </w:pPr>
      <w:rPr>
        <w:rFonts w:hint="default"/>
        <w:lang w:val="pt-PT" w:eastAsia="en-US" w:bidi="ar-SA"/>
      </w:rPr>
    </w:lvl>
    <w:lvl w:ilvl="2" w:tplc="75163F34">
      <w:numFmt w:val="bullet"/>
      <w:lvlText w:val="•"/>
      <w:lvlJc w:val="left"/>
      <w:pPr>
        <w:ind w:left="3156" w:hanging="190"/>
      </w:pPr>
      <w:rPr>
        <w:rFonts w:hint="default"/>
        <w:lang w:val="pt-PT" w:eastAsia="en-US" w:bidi="ar-SA"/>
      </w:rPr>
    </w:lvl>
    <w:lvl w:ilvl="3" w:tplc="16BC6CEE">
      <w:numFmt w:val="bullet"/>
      <w:lvlText w:val="•"/>
      <w:lvlJc w:val="left"/>
      <w:pPr>
        <w:ind w:left="4134" w:hanging="190"/>
      </w:pPr>
      <w:rPr>
        <w:rFonts w:hint="default"/>
        <w:lang w:val="pt-PT" w:eastAsia="en-US" w:bidi="ar-SA"/>
      </w:rPr>
    </w:lvl>
    <w:lvl w:ilvl="4" w:tplc="72328CBA">
      <w:numFmt w:val="bullet"/>
      <w:lvlText w:val="•"/>
      <w:lvlJc w:val="left"/>
      <w:pPr>
        <w:ind w:left="5112" w:hanging="190"/>
      </w:pPr>
      <w:rPr>
        <w:rFonts w:hint="default"/>
        <w:lang w:val="pt-PT" w:eastAsia="en-US" w:bidi="ar-SA"/>
      </w:rPr>
    </w:lvl>
    <w:lvl w:ilvl="5" w:tplc="5AA49AA6">
      <w:numFmt w:val="bullet"/>
      <w:lvlText w:val="•"/>
      <w:lvlJc w:val="left"/>
      <w:pPr>
        <w:ind w:left="6090" w:hanging="190"/>
      </w:pPr>
      <w:rPr>
        <w:rFonts w:hint="default"/>
        <w:lang w:val="pt-PT" w:eastAsia="en-US" w:bidi="ar-SA"/>
      </w:rPr>
    </w:lvl>
    <w:lvl w:ilvl="6" w:tplc="5A584BCA">
      <w:numFmt w:val="bullet"/>
      <w:lvlText w:val="•"/>
      <w:lvlJc w:val="left"/>
      <w:pPr>
        <w:ind w:left="7068" w:hanging="190"/>
      </w:pPr>
      <w:rPr>
        <w:rFonts w:hint="default"/>
        <w:lang w:val="pt-PT" w:eastAsia="en-US" w:bidi="ar-SA"/>
      </w:rPr>
    </w:lvl>
    <w:lvl w:ilvl="7" w:tplc="E766B7E6">
      <w:numFmt w:val="bullet"/>
      <w:lvlText w:val="•"/>
      <w:lvlJc w:val="left"/>
      <w:pPr>
        <w:ind w:left="8046" w:hanging="190"/>
      </w:pPr>
      <w:rPr>
        <w:rFonts w:hint="default"/>
        <w:lang w:val="pt-PT" w:eastAsia="en-US" w:bidi="ar-SA"/>
      </w:rPr>
    </w:lvl>
    <w:lvl w:ilvl="8" w:tplc="87EC05B0">
      <w:numFmt w:val="bullet"/>
      <w:lvlText w:val="•"/>
      <w:lvlJc w:val="left"/>
      <w:pPr>
        <w:ind w:left="9024" w:hanging="190"/>
      </w:pPr>
      <w:rPr>
        <w:rFonts w:hint="default"/>
        <w:lang w:val="pt-PT" w:eastAsia="en-US" w:bidi="ar-SA"/>
      </w:rPr>
    </w:lvl>
  </w:abstractNum>
  <w:abstractNum w:abstractNumId="4" w15:restartNumberingAfterBreak="0">
    <w:nsid w:val="69215C79"/>
    <w:multiLevelType w:val="hybridMultilevel"/>
    <w:tmpl w:val="E9EE132E"/>
    <w:lvl w:ilvl="0" w:tplc="2E40D964">
      <w:start w:val="1"/>
      <w:numFmt w:val="decimal"/>
      <w:lvlText w:val="%1."/>
      <w:lvlJc w:val="left"/>
      <w:pPr>
        <w:ind w:left="1205" w:hanging="190"/>
      </w:pPr>
      <w:rPr>
        <w:rFonts w:ascii="Calibri" w:eastAsia="Calibri" w:hAnsi="Calibri" w:cs="Calibri" w:hint="default"/>
        <w:b/>
        <w:bCs/>
        <w:i w:val="0"/>
        <w:iCs w:val="0"/>
        <w:color w:val="00000A"/>
        <w:spacing w:val="0"/>
        <w:w w:val="95"/>
        <w:sz w:val="19"/>
        <w:szCs w:val="19"/>
        <w:lang w:val="pt-PT" w:eastAsia="en-US" w:bidi="ar-SA"/>
      </w:rPr>
    </w:lvl>
    <w:lvl w:ilvl="1" w:tplc="8B108590">
      <w:numFmt w:val="bullet"/>
      <w:lvlText w:val="•"/>
      <w:lvlJc w:val="left"/>
      <w:pPr>
        <w:ind w:left="2178" w:hanging="190"/>
      </w:pPr>
      <w:rPr>
        <w:rFonts w:hint="default"/>
        <w:lang w:val="pt-PT" w:eastAsia="en-US" w:bidi="ar-SA"/>
      </w:rPr>
    </w:lvl>
    <w:lvl w:ilvl="2" w:tplc="75163F34">
      <w:numFmt w:val="bullet"/>
      <w:lvlText w:val="•"/>
      <w:lvlJc w:val="left"/>
      <w:pPr>
        <w:ind w:left="3156" w:hanging="190"/>
      </w:pPr>
      <w:rPr>
        <w:rFonts w:hint="default"/>
        <w:lang w:val="pt-PT" w:eastAsia="en-US" w:bidi="ar-SA"/>
      </w:rPr>
    </w:lvl>
    <w:lvl w:ilvl="3" w:tplc="16BC6CEE">
      <w:numFmt w:val="bullet"/>
      <w:lvlText w:val="•"/>
      <w:lvlJc w:val="left"/>
      <w:pPr>
        <w:ind w:left="4134" w:hanging="190"/>
      </w:pPr>
      <w:rPr>
        <w:rFonts w:hint="default"/>
        <w:lang w:val="pt-PT" w:eastAsia="en-US" w:bidi="ar-SA"/>
      </w:rPr>
    </w:lvl>
    <w:lvl w:ilvl="4" w:tplc="72328CBA">
      <w:numFmt w:val="bullet"/>
      <w:lvlText w:val="•"/>
      <w:lvlJc w:val="left"/>
      <w:pPr>
        <w:ind w:left="5112" w:hanging="190"/>
      </w:pPr>
      <w:rPr>
        <w:rFonts w:hint="default"/>
        <w:lang w:val="pt-PT" w:eastAsia="en-US" w:bidi="ar-SA"/>
      </w:rPr>
    </w:lvl>
    <w:lvl w:ilvl="5" w:tplc="5AA49AA6">
      <w:numFmt w:val="bullet"/>
      <w:lvlText w:val="•"/>
      <w:lvlJc w:val="left"/>
      <w:pPr>
        <w:ind w:left="6090" w:hanging="190"/>
      </w:pPr>
      <w:rPr>
        <w:rFonts w:hint="default"/>
        <w:lang w:val="pt-PT" w:eastAsia="en-US" w:bidi="ar-SA"/>
      </w:rPr>
    </w:lvl>
    <w:lvl w:ilvl="6" w:tplc="5A584BCA">
      <w:numFmt w:val="bullet"/>
      <w:lvlText w:val="•"/>
      <w:lvlJc w:val="left"/>
      <w:pPr>
        <w:ind w:left="7068" w:hanging="190"/>
      </w:pPr>
      <w:rPr>
        <w:rFonts w:hint="default"/>
        <w:lang w:val="pt-PT" w:eastAsia="en-US" w:bidi="ar-SA"/>
      </w:rPr>
    </w:lvl>
    <w:lvl w:ilvl="7" w:tplc="E766B7E6">
      <w:numFmt w:val="bullet"/>
      <w:lvlText w:val="•"/>
      <w:lvlJc w:val="left"/>
      <w:pPr>
        <w:ind w:left="8046" w:hanging="190"/>
      </w:pPr>
      <w:rPr>
        <w:rFonts w:hint="default"/>
        <w:lang w:val="pt-PT" w:eastAsia="en-US" w:bidi="ar-SA"/>
      </w:rPr>
    </w:lvl>
    <w:lvl w:ilvl="8" w:tplc="87EC05B0">
      <w:numFmt w:val="bullet"/>
      <w:lvlText w:val="•"/>
      <w:lvlJc w:val="left"/>
      <w:pPr>
        <w:ind w:left="9024" w:hanging="190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10C5"/>
    <w:rsid w:val="003E4056"/>
    <w:rsid w:val="00426388"/>
    <w:rsid w:val="0052676B"/>
    <w:rsid w:val="007174B3"/>
    <w:rsid w:val="0083709B"/>
    <w:rsid w:val="008A73E1"/>
    <w:rsid w:val="009410C5"/>
    <w:rsid w:val="00C92F77"/>
    <w:rsid w:val="00E9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D76AA"/>
  <w15:docId w15:val="{A421F100-91EF-4767-B978-99634386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1203"/>
      <w:outlineLvl w:val="0"/>
    </w:pPr>
    <w:rPr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8"/>
    </w:pPr>
    <w:rPr>
      <w:b/>
      <w:bCs/>
      <w:sz w:val="19"/>
      <w:szCs w:val="19"/>
    </w:rPr>
  </w:style>
  <w:style w:type="paragraph" w:styleId="PargrafodaLista">
    <w:name w:val="List Paragraph"/>
    <w:basedOn w:val="Normal"/>
    <w:uiPriority w:val="1"/>
    <w:qFormat/>
    <w:pPr>
      <w:ind w:left="1203" w:hanging="18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7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470</Words>
  <Characters>2541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9</cp:revision>
  <dcterms:created xsi:type="dcterms:W3CDTF">2024-11-07T19:43:00Z</dcterms:created>
  <dcterms:modified xsi:type="dcterms:W3CDTF">2024-11-07T20:08:00Z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2024-11-07T00:00:00Z</vt:filetime>
  </property>
  <property fmtid="{D5CDD505-2E9C-101B-9397-08002B2CF9AE}" pid="3" name="LastSaved">
    <vt:filetime>2024-11-07T00:00:00Z</vt:filetime>
  </property>
  <property fmtid="{D5CDD505-2E9C-101B-9397-08002B2CF9AE}" pid="4" name="Producer">
    <vt:lpwstr>GPL Ghostscript 9.53.3</vt:lpwstr>
  </property>
</Properties>
</file>